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46" w:rsidRDefault="00C34146" w:rsidP="00C34146">
      <w:pPr>
        <w:spacing w:after="0" w:line="240" w:lineRule="auto"/>
      </w:pPr>
      <w:bookmarkStart w:id="0" w:name="_GoBack"/>
      <w:bookmarkEnd w:id="0"/>
      <w:r>
        <w:rPr>
          <w:noProof/>
          <w:lang w:eastAsia="es-AR"/>
        </w:rPr>
        <w:drawing>
          <wp:inline distT="0" distB="0" distL="0" distR="0">
            <wp:extent cx="1093955" cy="39034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1_79c81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001" cy="389644"/>
                    </a:xfrm>
                    <a:prstGeom prst="rect">
                      <a:avLst/>
                    </a:prstGeom>
                  </pic:spPr>
                </pic:pic>
              </a:graphicData>
            </a:graphic>
          </wp:inline>
        </w:drawing>
      </w:r>
      <w:r w:rsidR="00E83DA3">
        <w:t xml:space="preserve">   Seccional Tucumán - </w:t>
      </w:r>
      <w:r>
        <w:t xml:space="preserve"> Calle</w:t>
      </w:r>
      <w:r w:rsidR="00E83DA3">
        <w:t>:</w:t>
      </w:r>
      <w:r>
        <w:t xml:space="preserve"> Combate de las Piedras 786</w:t>
      </w:r>
    </w:p>
    <w:p w:rsidR="00C34146" w:rsidRDefault="00C34146" w:rsidP="00C34146">
      <w:pPr>
        <w:spacing w:after="0" w:line="240" w:lineRule="auto"/>
      </w:pPr>
      <w:r>
        <w:t xml:space="preserve">                                     </w:t>
      </w:r>
      <w:r>
        <w:rPr>
          <w:noProof/>
          <w:lang w:eastAsia="es-AR"/>
        </w:rPr>
        <w:drawing>
          <wp:inline distT="0" distB="0" distL="0" distR="0">
            <wp:extent cx="106326" cy="111343"/>
            <wp:effectExtent l="0" t="0" r="8255"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34" cy="111456"/>
                    </a:xfrm>
                    <a:prstGeom prst="rect">
                      <a:avLst/>
                    </a:prstGeom>
                  </pic:spPr>
                </pic:pic>
              </a:graphicData>
            </a:graphic>
          </wp:inline>
        </w:drawing>
      </w:r>
      <w:r>
        <w:t xml:space="preserve"> 0381 4226057  /  4310776  / 4975570</w:t>
      </w:r>
    </w:p>
    <w:p w:rsidR="00C34146" w:rsidRDefault="00C34146" w:rsidP="007E0C19"/>
    <w:p w:rsidR="001809D8" w:rsidRPr="001809D8" w:rsidRDefault="00AC0729" w:rsidP="008E5999">
      <w:pPr>
        <w:pBdr>
          <w:top w:val="single" w:sz="4" w:space="1" w:color="auto"/>
          <w:left w:val="single" w:sz="4" w:space="1" w:color="auto"/>
          <w:bottom w:val="single" w:sz="4" w:space="1" w:color="auto"/>
          <w:right w:val="single" w:sz="4" w:space="4" w:color="auto"/>
        </w:pBdr>
        <w:jc w:val="center"/>
        <w:rPr>
          <w:rFonts w:ascii="Arial" w:hAnsi="Arial" w:cs="Aharoni"/>
          <w:b/>
          <w:sz w:val="28"/>
          <w:szCs w:val="28"/>
        </w:rPr>
      </w:pPr>
      <w:r>
        <w:rPr>
          <w:rFonts w:ascii="Arial" w:hAnsi="Arial" w:cs="Aharoni"/>
          <w:b/>
          <w:sz w:val="28"/>
          <w:szCs w:val="28"/>
        </w:rPr>
        <w:t xml:space="preserve">SALON SADOP TUCUMÁN   </w:t>
      </w:r>
      <w:r w:rsidR="001809D8" w:rsidRPr="001809D8">
        <w:rPr>
          <w:rFonts w:ascii="Arial" w:hAnsi="Arial" w:cs="Aharoni"/>
          <w:b/>
          <w:sz w:val="28"/>
          <w:szCs w:val="28"/>
        </w:rPr>
        <w:t xml:space="preserve"> </w:t>
      </w:r>
      <w:r w:rsidR="00975B3A">
        <w:rPr>
          <w:rFonts w:ascii="Arial" w:hAnsi="Arial" w:cs="Aharoni"/>
          <w:b/>
          <w:sz w:val="28"/>
          <w:szCs w:val="28"/>
        </w:rPr>
        <w:t>14 al 21</w:t>
      </w:r>
      <w:r w:rsidR="00F81DDA">
        <w:rPr>
          <w:rFonts w:ascii="Arial" w:hAnsi="Arial" w:cs="Aharoni"/>
          <w:b/>
          <w:sz w:val="28"/>
          <w:szCs w:val="28"/>
        </w:rPr>
        <w:t xml:space="preserve"> de OCTUBRE</w:t>
      </w:r>
      <w:r w:rsidR="001809D8" w:rsidRPr="001809D8">
        <w:rPr>
          <w:rFonts w:ascii="Arial" w:hAnsi="Arial" w:cs="Aharoni"/>
          <w:b/>
          <w:sz w:val="28"/>
          <w:szCs w:val="28"/>
        </w:rPr>
        <w:t xml:space="preserve"> de</w:t>
      </w:r>
      <w:r>
        <w:rPr>
          <w:rFonts w:ascii="Arial" w:hAnsi="Arial" w:cs="Aharoni"/>
          <w:b/>
          <w:sz w:val="28"/>
          <w:szCs w:val="28"/>
        </w:rPr>
        <w:t>l</w:t>
      </w:r>
      <w:r w:rsidR="001809D8" w:rsidRPr="001809D8">
        <w:rPr>
          <w:rFonts w:ascii="Arial" w:hAnsi="Arial" w:cs="Aharoni"/>
          <w:b/>
          <w:sz w:val="28"/>
          <w:szCs w:val="28"/>
        </w:rPr>
        <w:t xml:space="preserve"> 2014</w:t>
      </w:r>
    </w:p>
    <w:p w:rsidR="009708D0" w:rsidRDefault="009708D0" w:rsidP="007E0C19"/>
    <w:p w:rsidR="007E0C19" w:rsidRPr="006048BA" w:rsidRDefault="007E0C19" w:rsidP="007F1071">
      <w:pPr>
        <w:pBdr>
          <w:top w:val="single" w:sz="4" w:space="1" w:color="auto"/>
          <w:left w:val="single" w:sz="4" w:space="4" w:color="auto"/>
          <w:bottom w:val="single" w:sz="4" w:space="1" w:color="auto"/>
          <w:right w:val="single" w:sz="4" w:space="4" w:color="auto"/>
        </w:pBdr>
        <w:rPr>
          <w:rFonts w:ascii="Arial" w:hAnsi="Arial" w:cs="Arial"/>
          <w:b/>
        </w:rPr>
      </w:pPr>
      <w:r w:rsidRPr="003B09D6">
        <w:rPr>
          <w:rFonts w:ascii="Arial" w:hAnsi="Arial" w:cs="Arial"/>
          <w:b/>
          <w:sz w:val="20"/>
        </w:rPr>
        <w:t xml:space="preserve">REGLAMENTO 1º  SALÓN DE </w:t>
      </w:r>
      <w:r w:rsidR="002479A4" w:rsidRPr="003B09D6">
        <w:rPr>
          <w:rFonts w:ascii="Arial" w:hAnsi="Arial" w:cs="Arial"/>
          <w:b/>
          <w:sz w:val="20"/>
        </w:rPr>
        <w:t>DIBUJO</w:t>
      </w:r>
      <w:r w:rsidR="003B09D6" w:rsidRPr="003B09D6">
        <w:rPr>
          <w:rFonts w:ascii="Arial" w:hAnsi="Arial" w:cs="Arial"/>
          <w:b/>
          <w:sz w:val="20"/>
        </w:rPr>
        <w:t>, GRABADO</w:t>
      </w:r>
      <w:r w:rsidR="002479A4" w:rsidRPr="003B09D6">
        <w:rPr>
          <w:rFonts w:ascii="Arial" w:hAnsi="Arial" w:cs="Arial"/>
          <w:b/>
          <w:sz w:val="20"/>
        </w:rPr>
        <w:t xml:space="preserve"> y </w:t>
      </w:r>
      <w:r w:rsidRPr="003B09D6">
        <w:rPr>
          <w:rFonts w:ascii="Arial" w:hAnsi="Arial" w:cs="Arial"/>
          <w:b/>
          <w:sz w:val="20"/>
        </w:rPr>
        <w:t>PINTURA  “SADOP</w:t>
      </w:r>
      <w:r w:rsidR="009F1900" w:rsidRPr="003B09D6">
        <w:rPr>
          <w:rFonts w:ascii="Arial" w:hAnsi="Arial" w:cs="Arial"/>
          <w:b/>
          <w:sz w:val="20"/>
        </w:rPr>
        <w:t xml:space="preserve"> TUCUMAN</w:t>
      </w:r>
      <w:r w:rsidRPr="006048BA">
        <w:rPr>
          <w:rFonts w:ascii="Arial" w:hAnsi="Arial" w:cs="Arial"/>
          <w:b/>
        </w:rPr>
        <w:t>”</w:t>
      </w:r>
      <w:r w:rsidR="009708D0" w:rsidRPr="006048BA">
        <w:rPr>
          <w:rFonts w:ascii="Arial" w:hAnsi="Arial" w:cs="Arial"/>
          <w:b/>
        </w:rPr>
        <w:t xml:space="preserve"> </w:t>
      </w:r>
    </w:p>
    <w:p w:rsidR="001809D8" w:rsidRPr="001809D8" w:rsidRDefault="001809D8" w:rsidP="007E0C19">
      <w:pPr>
        <w:rPr>
          <w:rFonts w:ascii="Arial" w:hAnsi="Arial" w:cs="Arial"/>
          <w:b/>
          <w:u w:val="single"/>
        </w:rPr>
      </w:pPr>
      <w:r w:rsidRPr="001809D8">
        <w:rPr>
          <w:rFonts w:ascii="Arial" w:hAnsi="Arial" w:cs="Arial"/>
          <w:b/>
          <w:u w:val="single"/>
        </w:rPr>
        <w:t xml:space="preserve">Fechas límites de inscripción desde el </w:t>
      </w:r>
      <w:r w:rsidR="00975B3A">
        <w:rPr>
          <w:rFonts w:ascii="Arial" w:hAnsi="Arial" w:cs="Arial"/>
          <w:b/>
          <w:u w:val="single"/>
        </w:rPr>
        <w:t xml:space="preserve">26 de SEPTIEMBRE </w:t>
      </w:r>
      <w:r w:rsidRPr="001809D8">
        <w:rPr>
          <w:rFonts w:ascii="Arial" w:hAnsi="Arial" w:cs="Arial"/>
          <w:b/>
          <w:u w:val="single"/>
        </w:rPr>
        <w:t xml:space="preserve">las 13:00 </w:t>
      </w:r>
      <w:proofErr w:type="spellStart"/>
      <w:r w:rsidRPr="001809D8">
        <w:rPr>
          <w:rFonts w:ascii="Arial" w:hAnsi="Arial" w:cs="Arial"/>
          <w:b/>
          <w:u w:val="single"/>
        </w:rPr>
        <w:t>hs</w:t>
      </w:r>
      <w:proofErr w:type="spellEnd"/>
      <w:r>
        <w:rPr>
          <w:rFonts w:ascii="Arial" w:hAnsi="Arial" w:cs="Arial"/>
          <w:b/>
          <w:u w:val="single"/>
        </w:rPr>
        <w:t>.</w:t>
      </w:r>
    </w:p>
    <w:p w:rsidR="006A7DB0" w:rsidRPr="006048BA" w:rsidRDefault="007E0C19" w:rsidP="00E83DA3">
      <w:pPr>
        <w:rPr>
          <w:rFonts w:ascii="Arial" w:hAnsi="Arial" w:cs="Arial"/>
        </w:rPr>
      </w:pPr>
      <w:r w:rsidRPr="006048BA">
        <w:rPr>
          <w:rFonts w:ascii="Arial" w:hAnsi="Arial" w:cs="Arial"/>
          <w:b/>
        </w:rPr>
        <w:t>Artículo 1</w:t>
      </w:r>
      <w:r w:rsidRPr="006048BA">
        <w:rPr>
          <w:rFonts w:ascii="Arial" w:hAnsi="Arial" w:cs="Arial"/>
        </w:rPr>
        <w:t xml:space="preserve">. Se convoca al </w:t>
      </w:r>
      <w:r w:rsidR="00CC59E6" w:rsidRPr="009809C2">
        <w:rPr>
          <w:rFonts w:ascii="Arial" w:hAnsi="Arial" w:cs="Arial"/>
          <w:b/>
        </w:rPr>
        <w:t>SALON DE</w:t>
      </w:r>
      <w:r w:rsidR="009809C2" w:rsidRPr="009809C2">
        <w:rPr>
          <w:rFonts w:ascii="Arial" w:hAnsi="Arial" w:cs="Arial"/>
          <w:b/>
        </w:rPr>
        <w:t xml:space="preserve"> DIBUJO, GRABADO y PINTURA  </w:t>
      </w:r>
      <w:r w:rsidRPr="009809C2">
        <w:rPr>
          <w:rFonts w:ascii="Arial" w:hAnsi="Arial" w:cs="Arial"/>
          <w:b/>
        </w:rPr>
        <w:t>SADOP</w:t>
      </w:r>
      <w:r w:rsidRPr="006048BA">
        <w:rPr>
          <w:rFonts w:ascii="Arial" w:hAnsi="Arial" w:cs="Arial"/>
          <w:b/>
        </w:rPr>
        <w:t xml:space="preserve"> TUCUMÁN</w:t>
      </w:r>
      <w:r w:rsidRPr="006048BA">
        <w:rPr>
          <w:rFonts w:ascii="Arial" w:hAnsi="Arial" w:cs="Arial"/>
        </w:rPr>
        <w:t xml:space="preserve">, Año 2014. </w:t>
      </w:r>
      <w:r w:rsidR="00061EC0">
        <w:rPr>
          <w:rFonts w:ascii="Arial" w:hAnsi="Arial" w:cs="Arial"/>
        </w:rPr>
        <w:t xml:space="preserve"> Organizado por Cultura SADOP</w:t>
      </w:r>
      <w:r w:rsidR="00E83DA3" w:rsidRPr="006048BA">
        <w:rPr>
          <w:rFonts w:ascii="Arial" w:hAnsi="Arial" w:cs="Arial"/>
        </w:rPr>
        <w:t xml:space="preserve"> Tucumán.</w:t>
      </w:r>
    </w:p>
    <w:p w:rsidR="007E0C19" w:rsidRPr="006048BA" w:rsidRDefault="006A7DB0" w:rsidP="007E0C19">
      <w:pPr>
        <w:rPr>
          <w:rFonts w:ascii="Arial" w:hAnsi="Arial" w:cs="Arial"/>
        </w:rPr>
      </w:pPr>
      <w:r w:rsidRPr="006048BA">
        <w:rPr>
          <w:rFonts w:ascii="Arial" w:hAnsi="Arial" w:cs="Arial"/>
        </w:rPr>
        <w:t xml:space="preserve">En el mismo  </w:t>
      </w:r>
      <w:r w:rsidR="00AC1926">
        <w:rPr>
          <w:rFonts w:ascii="Arial" w:hAnsi="Arial" w:cs="Arial"/>
        </w:rPr>
        <w:t xml:space="preserve">podrán participar </w:t>
      </w:r>
      <w:r w:rsidR="007E0C19" w:rsidRPr="006048BA">
        <w:rPr>
          <w:rFonts w:ascii="Arial" w:hAnsi="Arial" w:cs="Arial"/>
        </w:rPr>
        <w:t xml:space="preserve"> </w:t>
      </w:r>
      <w:r w:rsidRPr="00AC1926">
        <w:rPr>
          <w:rFonts w:ascii="Arial" w:hAnsi="Arial" w:cs="Arial"/>
          <w:b/>
        </w:rPr>
        <w:t xml:space="preserve">DOCENTES </w:t>
      </w:r>
      <w:r w:rsidR="007E0C19" w:rsidRPr="00AC1926">
        <w:rPr>
          <w:rFonts w:ascii="Arial" w:hAnsi="Arial" w:cs="Arial"/>
          <w:b/>
        </w:rPr>
        <w:t>tucumanos</w:t>
      </w:r>
      <w:r w:rsidR="009809C2" w:rsidRPr="00AC1926">
        <w:rPr>
          <w:rFonts w:ascii="Arial" w:hAnsi="Arial" w:cs="Arial"/>
          <w:b/>
        </w:rPr>
        <w:t xml:space="preserve"> del S</w:t>
      </w:r>
      <w:r w:rsidR="00CC59E6" w:rsidRPr="00AC1926">
        <w:rPr>
          <w:rFonts w:ascii="Arial" w:hAnsi="Arial" w:cs="Arial"/>
          <w:b/>
        </w:rPr>
        <w:t xml:space="preserve">ector </w:t>
      </w:r>
      <w:r w:rsidR="009809C2" w:rsidRPr="00AC1926">
        <w:rPr>
          <w:rFonts w:ascii="Arial" w:hAnsi="Arial" w:cs="Arial"/>
          <w:b/>
        </w:rPr>
        <w:t>P</w:t>
      </w:r>
      <w:r w:rsidR="00CC59E6" w:rsidRPr="00AC1926">
        <w:rPr>
          <w:rFonts w:ascii="Arial" w:hAnsi="Arial" w:cs="Arial"/>
          <w:b/>
        </w:rPr>
        <w:t>rivado</w:t>
      </w:r>
      <w:r w:rsidR="007E0C19" w:rsidRPr="006048BA">
        <w:rPr>
          <w:rFonts w:ascii="Arial" w:hAnsi="Arial" w:cs="Arial"/>
        </w:rPr>
        <w:t xml:space="preserve">, con residencia dentro o fuera de la Provincia de Tucumán, y </w:t>
      </w:r>
      <w:r w:rsidR="00AC1926">
        <w:rPr>
          <w:rFonts w:ascii="Arial" w:hAnsi="Arial" w:cs="Arial"/>
        </w:rPr>
        <w:t>DOCENTES</w:t>
      </w:r>
      <w:r w:rsidR="007E0C19" w:rsidRPr="006048BA">
        <w:rPr>
          <w:rFonts w:ascii="Arial" w:hAnsi="Arial" w:cs="Arial"/>
        </w:rPr>
        <w:t xml:space="preserve"> no tucumanos con residencia permanente de más de 5 años en la Provincia Tucumán. Todos mayores de 18 años de edad. </w:t>
      </w:r>
    </w:p>
    <w:p w:rsidR="00FD1F80" w:rsidRDefault="007E0C19" w:rsidP="007E0C19">
      <w:pPr>
        <w:rPr>
          <w:rFonts w:ascii="Arial" w:hAnsi="Arial" w:cs="Arial"/>
        </w:rPr>
      </w:pPr>
      <w:r w:rsidRPr="006048BA">
        <w:rPr>
          <w:rFonts w:ascii="Arial" w:hAnsi="Arial" w:cs="Arial"/>
          <w:b/>
        </w:rPr>
        <w:t>Artículo 2.</w:t>
      </w:r>
      <w:r w:rsidRPr="006048BA">
        <w:rPr>
          <w:rFonts w:ascii="Arial" w:hAnsi="Arial" w:cs="Arial"/>
        </w:rPr>
        <w:t xml:space="preserve"> Serán admitidas para su selección pinturas </w:t>
      </w:r>
      <w:r w:rsidR="00A9376D" w:rsidRPr="006048BA">
        <w:rPr>
          <w:rFonts w:ascii="Arial" w:hAnsi="Arial" w:cs="Arial"/>
        </w:rPr>
        <w:t xml:space="preserve">que respeten la temática </w:t>
      </w:r>
    </w:p>
    <w:p w:rsidR="006A7DB0" w:rsidRPr="006048BA" w:rsidRDefault="00A9376D" w:rsidP="007E0C19">
      <w:pPr>
        <w:rPr>
          <w:rFonts w:ascii="Arial" w:hAnsi="Arial" w:cs="Arial"/>
        </w:rPr>
      </w:pPr>
      <w:r w:rsidRPr="00FD1F80">
        <w:rPr>
          <w:rFonts w:ascii="Arial" w:hAnsi="Arial" w:cs="Arial"/>
          <w:b/>
          <w:sz w:val="18"/>
        </w:rPr>
        <w:t>SOY DOCENTE</w:t>
      </w:r>
      <w:r w:rsidR="007E0C19" w:rsidRPr="006048BA">
        <w:rPr>
          <w:rFonts w:ascii="Arial" w:hAnsi="Arial" w:cs="Arial"/>
        </w:rPr>
        <w:t xml:space="preserve">, cualquiera sea su técnica o procedimiento.  </w:t>
      </w:r>
    </w:p>
    <w:p w:rsidR="007E0C19" w:rsidRPr="006048BA" w:rsidRDefault="007E0C19" w:rsidP="007E0C19">
      <w:pPr>
        <w:rPr>
          <w:rFonts w:ascii="Arial" w:hAnsi="Arial" w:cs="Arial"/>
        </w:rPr>
      </w:pPr>
      <w:r w:rsidRPr="006048BA">
        <w:rPr>
          <w:rFonts w:ascii="Arial" w:hAnsi="Arial" w:cs="Arial"/>
          <w:b/>
        </w:rPr>
        <w:t>Artículo 3</w:t>
      </w:r>
      <w:r w:rsidRPr="006048BA">
        <w:rPr>
          <w:rFonts w:ascii="Arial" w:hAnsi="Arial" w:cs="Arial"/>
        </w:rPr>
        <w:t>. Las obras deberán ser inéditas. No se admitirán dípticos ni trípticos.</w:t>
      </w:r>
      <w:r w:rsidR="009708D0" w:rsidRPr="006048BA">
        <w:rPr>
          <w:rFonts w:ascii="Arial" w:hAnsi="Arial" w:cs="Arial"/>
        </w:rPr>
        <w:t xml:space="preserve"> </w:t>
      </w:r>
      <w:r w:rsidR="00486BEF">
        <w:rPr>
          <w:rFonts w:ascii="Arial" w:hAnsi="Arial" w:cs="Arial"/>
        </w:rPr>
        <w:t xml:space="preserve">Ni </w:t>
      </w:r>
      <w:r w:rsidR="009708D0" w:rsidRPr="006048BA">
        <w:rPr>
          <w:rFonts w:ascii="Arial" w:hAnsi="Arial" w:cs="Arial"/>
        </w:rPr>
        <w:t>Instalaciones</w:t>
      </w: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4.</w:t>
      </w:r>
      <w:r w:rsidRPr="006048BA">
        <w:rPr>
          <w:rFonts w:ascii="Arial" w:hAnsi="Arial" w:cs="Arial"/>
        </w:rPr>
        <w:t xml:space="preserve"> No serán ingresadas ni admitidas,</w:t>
      </w:r>
      <w:r w:rsidR="00486BEF">
        <w:rPr>
          <w:rFonts w:ascii="Arial" w:hAnsi="Arial" w:cs="Arial"/>
        </w:rPr>
        <w:t xml:space="preserve"> al momento de la inscripción o </w:t>
      </w:r>
      <w:r w:rsidRPr="006048BA">
        <w:rPr>
          <w:rFonts w:ascii="Arial" w:hAnsi="Arial" w:cs="Arial"/>
        </w:rPr>
        <w:t xml:space="preserve">posteriormente, las obras que: </w:t>
      </w:r>
    </w:p>
    <w:p w:rsidR="007E0C19" w:rsidRPr="006048BA" w:rsidRDefault="007E0C19" w:rsidP="007E0C19">
      <w:pPr>
        <w:rPr>
          <w:rFonts w:ascii="Arial" w:hAnsi="Arial" w:cs="Arial"/>
        </w:rPr>
      </w:pPr>
      <w:r w:rsidRPr="006048BA">
        <w:rPr>
          <w:rFonts w:ascii="Arial" w:hAnsi="Arial" w:cs="Arial"/>
        </w:rPr>
        <w:t xml:space="preserve">a) Se excedan de 150 cm en su lado mayor y no alcancen los 60 cm en su lado menor </w:t>
      </w:r>
    </w:p>
    <w:p w:rsidR="007E0C19" w:rsidRPr="006048BA" w:rsidRDefault="009708D0" w:rsidP="007E0C19">
      <w:pPr>
        <w:rPr>
          <w:rFonts w:ascii="Arial" w:hAnsi="Arial" w:cs="Arial"/>
        </w:rPr>
      </w:pPr>
      <w:proofErr w:type="gramStart"/>
      <w:r w:rsidRPr="006048BA">
        <w:rPr>
          <w:rFonts w:ascii="Arial" w:hAnsi="Arial" w:cs="Arial"/>
        </w:rPr>
        <w:t>inclui</w:t>
      </w:r>
      <w:r w:rsidR="007E0C19" w:rsidRPr="006048BA">
        <w:rPr>
          <w:rFonts w:ascii="Arial" w:hAnsi="Arial" w:cs="Arial"/>
        </w:rPr>
        <w:t>do</w:t>
      </w:r>
      <w:proofErr w:type="gramEnd"/>
      <w:r w:rsidR="007E0C19" w:rsidRPr="006048BA">
        <w:rPr>
          <w:rFonts w:ascii="Arial" w:hAnsi="Arial" w:cs="Arial"/>
        </w:rPr>
        <w:t xml:space="preserve"> el marco. </w:t>
      </w:r>
    </w:p>
    <w:p w:rsidR="007E0C19" w:rsidRPr="006048BA" w:rsidRDefault="007E0C19" w:rsidP="007E0C19">
      <w:pPr>
        <w:rPr>
          <w:rFonts w:ascii="Arial" w:hAnsi="Arial" w:cs="Arial"/>
        </w:rPr>
      </w:pPr>
      <w:r w:rsidRPr="006048BA">
        <w:rPr>
          <w:rFonts w:ascii="Arial" w:hAnsi="Arial" w:cs="Arial"/>
        </w:rPr>
        <w:t xml:space="preserve">b) Se presenten sin bastidor o soporte correspondiente </w:t>
      </w:r>
    </w:p>
    <w:p w:rsidR="007E0C19" w:rsidRPr="006048BA" w:rsidRDefault="007E0C19" w:rsidP="007E0C19">
      <w:pPr>
        <w:rPr>
          <w:rFonts w:ascii="Arial" w:hAnsi="Arial" w:cs="Arial"/>
        </w:rPr>
      </w:pPr>
      <w:r w:rsidRPr="006048BA">
        <w:rPr>
          <w:rFonts w:ascii="Arial" w:hAnsi="Arial" w:cs="Arial"/>
        </w:rPr>
        <w:t xml:space="preserve">c) Lleven firma del autor. </w:t>
      </w:r>
    </w:p>
    <w:p w:rsidR="007E0C19" w:rsidRPr="006048BA" w:rsidRDefault="007E0C19" w:rsidP="007E0C19">
      <w:pPr>
        <w:rPr>
          <w:rFonts w:ascii="Arial" w:hAnsi="Arial" w:cs="Arial"/>
        </w:rPr>
      </w:pPr>
      <w:r w:rsidRPr="006048BA">
        <w:rPr>
          <w:rFonts w:ascii="Arial" w:hAnsi="Arial" w:cs="Arial"/>
        </w:rPr>
        <w:t xml:space="preserve">d) Lleguen deterioradas. </w:t>
      </w:r>
    </w:p>
    <w:p w:rsidR="007E0C19" w:rsidRPr="006048BA" w:rsidRDefault="007E0C19" w:rsidP="007E0C19">
      <w:pPr>
        <w:rPr>
          <w:rFonts w:ascii="Arial" w:hAnsi="Arial" w:cs="Arial"/>
        </w:rPr>
      </w:pPr>
      <w:r w:rsidRPr="006048BA">
        <w:rPr>
          <w:rFonts w:ascii="Arial" w:hAnsi="Arial" w:cs="Arial"/>
        </w:rPr>
        <w:t xml:space="preserve">e) Pertenezcan a artistas fallecidos. </w:t>
      </w:r>
    </w:p>
    <w:p w:rsidR="007E0C19" w:rsidRPr="006048BA" w:rsidRDefault="007E0C19" w:rsidP="007E0C19">
      <w:pPr>
        <w:rPr>
          <w:rFonts w:ascii="Arial" w:hAnsi="Arial" w:cs="Arial"/>
        </w:rPr>
      </w:pPr>
      <w:r w:rsidRPr="006048BA">
        <w:rPr>
          <w:rFonts w:ascii="Arial" w:hAnsi="Arial" w:cs="Arial"/>
        </w:rPr>
        <w:t xml:space="preserve">f) No tengan maneas para colgar. </w:t>
      </w:r>
    </w:p>
    <w:p w:rsidR="007E0C19" w:rsidRPr="006048BA" w:rsidRDefault="007E0C19" w:rsidP="007E0C19">
      <w:pPr>
        <w:rPr>
          <w:rFonts w:ascii="Arial" w:hAnsi="Arial" w:cs="Arial"/>
        </w:rPr>
      </w:pPr>
      <w:r w:rsidRPr="006048BA">
        <w:rPr>
          <w:rFonts w:ascii="Arial" w:hAnsi="Arial" w:cs="Arial"/>
        </w:rPr>
        <w:t xml:space="preserve">g) Sean copias totales o parciales.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w:t>
      </w:r>
      <w:r w:rsidRPr="00486BEF">
        <w:rPr>
          <w:rFonts w:ascii="Arial" w:hAnsi="Arial" w:cs="Arial"/>
          <w:u w:val="single"/>
        </w:rPr>
        <w:t>Se reitera</w:t>
      </w:r>
      <w:r w:rsidRPr="006048BA">
        <w:rPr>
          <w:rFonts w:ascii="Arial" w:hAnsi="Arial" w:cs="Arial"/>
        </w:rPr>
        <w:t xml:space="preserve">, las obras: </w:t>
      </w:r>
    </w:p>
    <w:p w:rsidR="007E0C19" w:rsidRPr="006048BA" w:rsidRDefault="007E0C19" w:rsidP="007E0C19">
      <w:pPr>
        <w:rPr>
          <w:rFonts w:ascii="Arial" w:hAnsi="Arial" w:cs="Arial"/>
          <w:b/>
        </w:rPr>
      </w:pPr>
      <w:r w:rsidRPr="006048BA">
        <w:rPr>
          <w:rFonts w:ascii="Arial" w:hAnsi="Arial" w:cs="Arial"/>
          <w:b/>
        </w:rPr>
        <w:t xml:space="preserve">1- “NO” deben llevar firma de autor. </w:t>
      </w:r>
    </w:p>
    <w:p w:rsidR="007E0C19" w:rsidRPr="006048BA" w:rsidRDefault="007E0C19" w:rsidP="007E0C19">
      <w:pPr>
        <w:rPr>
          <w:rFonts w:ascii="Arial" w:hAnsi="Arial" w:cs="Arial"/>
          <w:b/>
        </w:rPr>
      </w:pPr>
      <w:r w:rsidRPr="006048BA">
        <w:rPr>
          <w:rFonts w:ascii="Arial" w:hAnsi="Arial" w:cs="Arial"/>
          <w:b/>
        </w:rPr>
        <w:t xml:space="preserve">2- “NO” deben contener dato alguno del autor al reverso de la obra”. </w:t>
      </w:r>
    </w:p>
    <w:p w:rsidR="007E0C19" w:rsidRPr="006048BA" w:rsidRDefault="007E0C19" w:rsidP="007E0C19">
      <w:pPr>
        <w:rPr>
          <w:rFonts w:ascii="Arial" w:hAnsi="Arial" w:cs="Arial"/>
          <w:b/>
        </w:rPr>
      </w:pPr>
      <w:r w:rsidRPr="006048BA">
        <w:rPr>
          <w:rFonts w:ascii="Arial" w:hAnsi="Arial" w:cs="Arial"/>
          <w:b/>
        </w:rPr>
        <w:lastRenderedPageBreak/>
        <w:t xml:space="preserve"> </w:t>
      </w:r>
    </w:p>
    <w:p w:rsidR="007E0C19" w:rsidRPr="006048BA" w:rsidRDefault="007E0C19" w:rsidP="007E0C19">
      <w:pPr>
        <w:rPr>
          <w:rFonts w:ascii="Arial" w:hAnsi="Arial" w:cs="Arial"/>
        </w:rPr>
      </w:pPr>
      <w:r w:rsidRPr="006048BA">
        <w:rPr>
          <w:rFonts w:ascii="Arial" w:hAnsi="Arial" w:cs="Arial"/>
          <w:b/>
        </w:rPr>
        <w:t>Artículo 5.</w:t>
      </w:r>
      <w:r w:rsidRPr="006048BA">
        <w:rPr>
          <w:rFonts w:ascii="Arial" w:hAnsi="Arial" w:cs="Arial"/>
        </w:rPr>
        <w:t xml:space="preserve"> Se admitirá una sola obra por participante.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6.</w:t>
      </w:r>
      <w:r w:rsidRPr="006048BA">
        <w:rPr>
          <w:rFonts w:ascii="Arial" w:hAnsi="Arial" w:cs="Arial"/>
        </w:rPr>
        <w:t xml:space="preserve"> Las obras destinadas al </w:t>
      </w:r>
      <w:r w:rsidR="00A9376D" w:rsidRPr="006048BA">
        <w:rPr>
          <w:rFonts w:ascii="Arial" w:hAnsi="Arial" w:cs="Arial"/>
          <w:b/>
        </w:rPr>
        <w:t>SALON DE PINTURA SADOP</w:t>
      </w:r>
      <w:r w:rsidR="00A9376D" w:rsidRPr="006048BA">
        <w:rPr>
          <w:rFonts w:ascii="Arial" w:hAnsi="Arial" w:cs="Arial"/>
        </w:rPr>
        <w:t xml:space="preserve"> </w:t>
      </w:r>
      <w:r w:rsidRPr="006048BA">
        <w:rPr>
          <w:rFonts w:ascii="Arial" w:hAnsi="Arial" w:cs="Arial"/>
        </w:rPr>
        <w:t xml:space="preserve"> deberán ser </w:t>
      </w:r>
    </w:p>
    <w:p w:rsidR="00924BA8" w:rsidRDefault="007E0C19" w:rsidP="007E0C19">
      <w:proofErr w:type="gramStart"/>
      <w:r w:rsidRPr="006048BA">
        <w:rPr>
          <w:rFonts w:ascii="Arial" w:hAnsi="Arial" w:cs="Arial"/>
        </w:rPr>
        <w:t>enviadas</w:t>
      </w:r>
      <w:proofErr w:type="gramEnd"/>
      <w:r w:rsidRPr="006048BA">
        <w:rPr>
          <w:rFonts w:ascii="Arial" w:hAnsi="Arial" w:cs="Arial"/>
        </w:rPr>
        <w:t xml:space="preserve"> a la </w:t>
      </w:r>
      <w:r w:rsidR="008564EC">
        <w:rPr>
          <w:rFonts w:ascii="Arial" w:hAnsi="Arial" w:cs="Arial"/>
        </w:rPr>
        <w:t xml:space="preserve">dirección de </w:t>
      </w:r>
      <w:r w:rsidR="00A9376D" w:rsidRPr="006048BA">
        <w:rPr>
          <w:rFonts w:ascii="Arial" w:hAnsi="Arial" w:cs="Arial"/>
        </w:rPr>
        <w:t>seccional SADOP Tucumán</w:t>
      </w:r>
      <w:r w:rsidRPr="006048BA">
        <w:rPr>
          <w:rFonts w:ascii="Arial" w:hAnsi="Arial" w:cs="Arial"/>
        </w:rPr>
        <w:t xml:space="preserve">, </w:t>
      </w:r>
      <w:r w:rsidR="00A9376D" w:rsidRPr="006048BA">
        <w:rPr>
          <w:rFonts w:ascii="Arial" w:hAnsi="Arial" w:cs="Arial"/>
        </w:rPr>
        <w:t>Piedras 786, San Miguel de Tucumán</w:t>
      </w:r>
      <w:r w:rsidRPr="006048BA">
        <w:rPr>
          <w:rFonts w:ascii="Arial" w:hAnsi="Arial" w:cs="Arial"/>
        </w:rPr>
        <w:t>, en horario de 9 a 13 hs. Más información Tel</w:t>
      </w:r>
      <w:r w:rsidR="00486BEF">
        <w:rPr>
          <w:rFonts w:ascii="Arial" w:hAnsi="Arial" w:cs="Arial"/>
        </w:rPr>
        <w:t xml:space="preserve"> </w:t>
      </w:r>
      <w:r w:rsidR="00486BEF">
        <w:t>0381 4226057  /  4310776  / 4975570</w:t>
      </w:r>
    </w:p>
    <w:p w:rsidR="00924BA8" w:rsidRDefault="009708D0" w:rsidP="007E0C19">
      <w:pPr>
        <w:rPr>
          <w:rFonts w:ascii="Arial" w:hAnsi="Arial" w:cs="Arial"/>
          <w:b/>
          <w:sz w:val="20"/>
        </w:rPr>
      </w:pPr>
      <w:r w:rsidRPr="006048BA">
        <w:rPr>
          <w:rFonts w:ascii="Arial" w:hAnsi="Arial" w:cs="Arial"/>
        </w:rPr>
        <w:t xml:space="preserve"> </w:t>
      </w:r>
      <w:r w:rsidR="00486BEF">
        <w:rPr>
          <w:rFonts w:ascii="Arial" w:hAnsi="Arial" w:cs="Arial"/>
          <w:noProof/>
          <w:lang w:eastAsia="es-AR"/>
        </w:rPr>
        <w:drawing>
          <wp:inline distT="0" distB="0" distL="0" distR="0">
            <wp:extent cx="193601" cy="193601"/>
            <wp:effectExtent l="19050" t="0" r="0" b="0"/>
            <wp:docPr id="5" name="4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01187" cy="201187"/>
                    </a:xfrm>
                    <a:prstGeom prst="rect">
                      <a:avLst/>
                    </a:prstGeom>
                  </pic:spPr>
                </pic:pic>
              </a:graphicData>
            </a:graphic>
          </wp:inline>
        </w:drawing>
      </w:r>
      <w:r w:rsidR="00924BA8">
        <w:rPr>
          <w:rFonts w:ascii="Arial" w:hAnsi="Arial" w:cs="Arial"/>
        </w:rPr>
        <w:t xml:space="preserve"> </w:t>
      </w:r>
      <w:r w:rsidR="00924BA8" w:rsidRPr="00924BA8">
        <w:rPr>
          <w:rFonts w:ascii="Arial" w:hAnsi="Arial" w:cs="Arial"/>
          <w:b/>
          <w:sz w:val="20"/>
        </w:rPr>
        <w:t>SADOP TUCUMAN</w:t>
      </w:r>
    </w:p>
    <w:p w:rsidR="007E0C19" w:rsidRPr="00924BA8" w:rsidRDefault="007E0C19" w:rsidP="007E0C19">
      <w:pPr>
        <w:rPr>
          <w:rFonts w:ascii="Arial" w:hAnsi="Arial" w:cs="Arial"/>
          <w:b/>
          <w:sz w:val="20"/>
        </w:rPr>
      </w:pPr>
      <w:r w:rsidRPr="00924BA8">
        <w:rPr>
          <w:rFonts w:ascii="Arial" w:hAnsi="Arial" w:cs="Arial"/>
          <w:b/>
          <w:sz w:val="20"/>
        </w:rPr>
        <w:t xml:space="preserve"> </w:t>
      </w:r>
      <w:r w:rsidR="00924BA8" w:rsidRPr="00924BA8">
        <w:rPr>
          <w:rFonts w:ascii="Arial" w:hAnsi="Arial" w:cs="Arial"/>
          <w:b/>
          <w:noProof/>
          <w:sz w:val="20"/>
          <w:lang w:eastAsia="es-AR"/>
        </w:rPr>
        <w:drawing>
          <wp:inline distT="0" distB="0" distL="0" distR="0">
            <wp:extent cx="193601" cy="193601"/>
            <wp:effectExtent l="19050" t="0" r="0" b="0"/>
            <wp:docPr id="7" name="4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01187" cy="201187"/>
                    </a:xfrm>
                    <a:prstGeom prst="rect">
                      <a:avLst/>
                    </a:prstGeom>
                  </pic:spPr>
                </pic:pic>
              </a:graphicData>
            </a:graphic>
          </wp:inline>
        </w:drawing>
      </w:r>
      <w:r w:rsidR="00924BA8">
        <w:rPr>
          <w:rFonts w:ascii="Arial" w:hAnsi="Arial" w:cs="Arial"/>
          <w:b/>
          <w:sz w:val="20"/>
        </w:rPr>
        <w:t xml:space="preserve">  Educación Cultura SADOP Tucumán</w:t>
      </w:r>
    </w:p>
    <w:p w:rsidR="007E0C19" w:rsidRPr="006048BA" w:rsidRDefault="00E83DA3" w:rsidP="007E0C19">
      <w:pPr>
        <w:rPr>
          <w:rFonts w:ascii="Arial" w:hAnsi="Arial" w:cs="Arial"/>
        </w:rPr>
      </w:pPr>
      <w:r w:rsidRPr="00924BA8">
        <w:rPr>
          <w:rFonts w:ascii="Arial" w:hAnsi="Arial" w:cs="Arial"/>
          <w:b/>
        </w:rPr>
        <w:t xml:space="preserve">Cultura </w:t>
      </w:r>
      <w:r w:rsidR="00924BA8">
        <w:rPr>
          <w:rFonts w:ascii="Arial" w:hAnsi="Arial" w:cs="Arial"/>
          <w:b/>
        </w:rPr>
        <w:t>SADOP</w:t>
      </w:r>
      <w:r w:rsidR="00A9376D" w:rsidRPr="00924BA8">
        <w:rPr>
          <w:rFonts w:ascii="Arial" w:hAnsi="Arial" w:cs="Arial"/>
          <w:b/>
        </w:rPr>
        <w:t xml:space="preserve"> Tucumán</w:t>
      </w:r>
      <w:r w:rsidR="007E0C19" w:rsidRPr="006048BA">
        <w:rPr>
          <w:rFonts w:ascii="Arial" w:hAnsi="Arial" w:cs="Arial"/>
        </w:rPr>
        <w:t xml:space="preserve">, sólo tendrá en cuenta las obras entregadas en la sede </w:t>
      </w:r>
    </w:p>
    <w:p w:rsidR="007E0C19" w:rsidRPr="006048BA" w:rsidRDefault="007E0C19" w:rsidP="007E0C19">
      <w:pPr>
        <w:rPr>
          <w:rFonts w:ascii="Arial" w:hAnsi="Arial" w:cs="Arial"/>
        </w:rPr>
      </w:pPr>
      <w:proofErr w:type="gramStart"/>
      <w:r w:rsidRPr="006048BA">
        <w:rPr>
          <w:rFonts w:ascii="Arial" w:hAnsi="Arial" w:cs="Arial"/>
        </w:rPr>
        <w:t>mencionada</w:t>
      </w:r>
      <w:proofErr w:type="gramEnd"/>
      <w:r w:rsidRPr="006048BA">
        <w:rPr>
          <w:rFonts w:ascii="Arial" w:hAnsi="Arial" w:cs="Arial"/>
        </w:rPr>
        <w:t xml:space="preserve">, y no se hace responsable por aquellos trabajos que queden depositados en sedes transportes o terminales por no haber sido enviadas a la dirección correcta.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7</w:t>
      </w:r>
      <w:r w:rsidRPr="006048BA">
        <w:rPr>
          <w:rFonts w:ascii="Arial" w:hAnsi="Arial" w:cs="Arial"/>
        </w:rPr>
        <w:t xml:space="preserve">. Las obras remitidas al Salón irán acompañadas de la planilla de inscripción </w:t>
      </w:r>
      <w:proofErr w:type="gramStart"/>
      <w:r w:rsidRPr="006048BA">
        <w:rPr>
          <w:rFonts w:ascii="Arial" w:hAnsi="Arial" w:cs="Arial"/>
        </w:rPr>
        <w:t>( la</w:t>
      </w:r>
      <w:proofErr w:type="gramEnd"/>
      <w:r w:rsidRPr="006048BA">
        <w:rPr>
          <w:rFonts w:ascii="Arial" w:hAnsi="Arial" w:cs="Arial"/>
        </w:rPr>
        <w:t xml:space="preserve"> misma se adjunta al presente) , fotocopia de documento de identidad 1° y 2° Pág. Cuando sea necesario se presentará certificación de </w:t>
      </w:r>
      <w:r w:rsidR="00924BA8">
        <w:rPr>
          <w:rFonts w:ascii="Arial" w:hAnsi="Arial" w:cs="Arial"/>
        </w:rPr>
        <w:t xml:space="preserve">domicilio y de la antigüedad de </w:t>
      </w:r>
      <w:r w:rsidRPr="006048BA">
        <w:rPr>
          <w:rFonts w:ascii="Arial" w:hAnsi="Arial" w:cs="Arial"/>
        </w:rPr>
        <w:t xml:space="preserve">residencia. La  </w:t>
      </w:r>
      <w:r w:rsidR="009708D0" w:rsidRPr="006048BA">
        <w:rPr>
          <w:rFonts w:ascii="Arial" w:hAnsi="Arial" w:cs="Arial"/>
        </w:rPr>
        <w:t xml:space="preserve"> </w:t>
      </w:r>
      <w:r w:rsidRPr="006048BA">
        <w:rPr>
          <w:rFonts w:ascii="Arial" w:hAnsi="Arial" w:cs="Arial"/>
        </w:rPr>
        <w:t xml:space="preserve">planilla, en la cual se manifestará conocer y aceptar el presente Reglamento, tendrá carácter de DECLARACION JURADA, y expresión de pleno consentimiento al presente.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8.</w:t>
      </w:r>
      <w:r w:rsidRPr="006048BA">
        <w:rPr>
          <w:rFonts w:ascii="Arial" w:hAnsi="Arial" w:cs="Arial"/>
        </w:rPr>
        <w:t xml:space="preserve"> </w:t>
      </w:r>
      <w:r w:rsidR="00EA3435" w:rsidRPr="006048BA">
        <w:rPr>
          <w:rFonts w:ascii="Arial" w:hAnsi="Arial" w:cs="Arial"/>
        </w:rPr>
        <w:t xml:space="preserve">SADOP Tucumán  </w:t>
      </w:r>
      <w:r w:rsidRPr="006048BA">
        <w:rPr>
          <w:rFonts w:ascii="Arial" w:hAnsi="Arial" w:cs="Arial"/>
        </w:rPr>
        <w:t xml:space="preserve">velará por la buena conservación de las obras </w:t>
      </w:r>
    </w:p>
    <w:p w:rsidR="007E0C19" w:rsidRPr="006048BA" w:rsidRDefault="007E0C19" w:rsidP="007E0C19">
      <w:pPr>
        <w:rPr>
          <w:rFonts w:ascii="Arial" w:hAnsi="Arial" w:cs="Arial"/>
        </w:rPr>
      </w:pPr>
      <w:r w:rsidRPr="006048BA">
        <w:rPr>
          <w:rFonts w:ascii="Arial" w:hAnsi="Arial" w:cs="Arial"/>
        </w:rPr>
        <w:t xml:space="preserve">depositadas, pero de ninguna manera se hará </w:t>
      </w:r>
      <w:r w:rsidR="00770197">
        <w:rPr>
          <w:rFonts w:ascii="Arial" w:hAnsi="Arial" w:cs="Arial"/>
        </w:rPr>
        <w:t xml:space="preserve">responsable por su </w:t>
      </w:r>
      <w:r w:rsidR="00924BA8">
        <w:rPr>
          <w:rFonts w:ascii="Arial" w:hAnsi="Arial" w:cs="Arial"/>
        </w:rPr>
        <w:t>destrucción,</w:t>
      </w:r>
      <w:r w:rsidR="006B4C66">
        <w:rPr>
          <w:rFonts w:ascii="Arial" w:hAnsi="Arial" w:cs="Arial"/>
        </w:rPr>
        <w:t xml:space="preserve"> </w:t>
      </w:r>
      <w:r w:rsidRPr="006048BA">
        <w:rPr>
          <w:rFonts w:ascii="Arial" w:hAnsi="Arial" w:cs="Arial"/>
        </w:rPr>
        <w:t xml:space="preserve">deterioro, pérdida, extravío, hurto, robo, daños ocasionados a/o por terceros, caso fortuito, fuerza mayor o cualquier otro siniestro ocurrido al/o por el cuadro entregado en depósito.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9.</w:t>
      </w:r>
      <w:r w:rsidRPr="006048BA">
        <w:rPr>
          <w:rFonts w:ascii="Arial" w:hAnsi="Arial" w:cs="Arial"/>
        </w:rPr>
        <w:t xml:space="preserve"> Al momento de la recepción </w:t>
      </w:r>
      <w:r w:rsidR="00EA3435" w:rsidRPr="006048BA">
        <w:rPr>
          <w:rFonts w:ascii="Arial" w:hAnsi="Arial" w:cs="Arial"/>
        </w:rPr>
        <w:t xml:space="preserve">SADOP Tucumán, </w:t>
      </w:r>
      <w:r w:rsidRPr="006048BA">
        <w:rPr>
          <w:rFonts w:ascii="Arial" w:hAnsi="Arial" w:cs="Arial"/>
        </w:rPr>
        <w:t xml:space="preserve"> expedirá un recibo y asignará un número de ingreso a la obra. Deberán entregarse a </w:t>
      </w:r>
      <w:r w:rsidR="00EA3435" w:rsidRPr="006048BA">
        <w:rPr>
          <w:rFonts w:ascii="Arial" w:hAnsi="Arial" w:cs="Arial"/>
        </w:rPr>
        <w:t xml:space="preserve">la seccional </w:t>
      </w:r>
      <w:r w:rsidRPr="006048BA">
        <w:rPr>
          <w:rFonts w:ascii="Arial" w:hAnsi="Arial" w:cs="Arial"/>
        </w:rPr>
        <w:t xml:space="preserve"> sin embalaje alguno, de esta forma se constatará el estado de la obra y se le colocará el número asignado de ingreso en su reverso. En el reverso de la obra no se consignará dato alguno.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 xml:space="preserve">El retiro de las obras deberá hacerse personalmente. Si el retiro se efectuara a través de interpósita persona, ésta deberá presentar una autorización firmada por el autor de la obra exhibiendo documento de identidad. La obra se devolverá sin embalaje alguno. </w:t>
      </w:r>
    </w:p>
    <w:p w:rsidR="007E0C19" w:rsidRPr="006048BA" w:rsidRDefault="007E0C19" w:rsidP="007E0C19">
      <w:pPr>
        <w:rPr>
          <w:rFonts w:ascii="Arial" w:hAnsi="Arial" w:cs="Arial"/>
        </w:rPr>
      </w:pPr>
      <w:r w:rsidRPr="006048BA">
        <w:rPr>
          <w:rFonts w:ascii="Arial" w:hAnsi="Arial" w:cs="Arial"/>
        </w:rPr>
        <w:lastRenderedPageBreak/>
        <w:t xml:space="preserve"> </w:t>
      </w:r>
    </w:p>
    <w:p w:rsidR="007E0C19" w:rsidRPr="006048BA" w:rsidRDefault="007E0C19" w:rsidP="007E0C19">
      <w:pPr>
        <w:rPr>
          <w:rFonts w:ascii="Arial" w:hAnsi="Arial" w:cs="Arial"/>
        </w:rPr>
      </w:pPr>
      <w:r w:rsidRPr="006048BA">
        <w:rPr>
          <w:rFonts w:ascii="Arial" w:hAnsi="Arial" w:cs="Arial"/>
          <w:b/>
        </w:rPr>
        <w:t>Artículo 10</w:t>
      </w:r>
      <w:r w:rsidRPr="006048BA">
        <w:rPr>
          <w:rFonts w:ascii="Arial" w:hAnsi="Arial" w:cs="Arial"/>
        </w:rPr>
        <w:t xml:space="preserve">. Los artistas que no fueran seleccionados deberán retirar sus obras dentro de los diez (10) días hábiles siguientes contados a partir de la fecha de la jura establecida por en el cronograma de actividades anexo al presente, del cual forma parte. De igual modo, clausurado el Salón, las obras expuestas deberán ser retiradas dentro de los diez (10) días hábiles posteriores a la clausura. En ambos supuestos, vencido dicho plazo, si la obra no ha sido retirada, la </w:t>
      </w:r>
      <w:r w:rsidR="00EA3435" w:rsidRPr="006048BA">
        <w:rPr>
          <w:rFonts w:ascii="Arial" w:hAnsi="Arial" w:cs="Arial"/>
        </w:rPr>
        <w:t>SADOP Tucumán</w:t>
      </w:r>
      <w:r w:rsidRPr="006048BA">
        <w:rPr>
          <w:rFonts w:ascii="Arial" w:hAnsi="Arial" w:cs="Arial"/>
        </w:rPr>
        <w:t xml:space="preserve"> no se hace responsable de la misma </w:t>
      </w:r>
    </w:p>
    <w:p w:rsidR="007E0C19" w:rsidRPr="006048BA" w:rsidRDefault="007E0C19" w:rsidP="007E0C19">
      <w:pPr>
        <w:rPr>
          <w:rFonts w:ascii="Arial" w:hAnsi="Arial" w:cs="Arial"/>
        </w:rPr>
      </w:pPr>
      <w:proofErr w:type="gramStart"/>
      <w:r w:rsidRPr="006048BA">
        <w:rPr>
          <w:rFonts w:ascii="Arial" w:hAnsi="Arial" w:cs="Arial"/>
        </w:rPr>
        <w:t>y</w:t>
      </w:r>
      <w:proofErr w:type="gramEnd"/>
      <w:r w:rsidRPr="006048BA">
        <w:rPr>
          <w:rFonts w:ascii="Arial" w:hAnsi="Arial" w:cs="Arial"/>
        </w:rPr>
        <w:t xml:space="preserve"> podrá disponer libremente del destino de la mencionada obra, sin derecho a reclamo </w:t>
      </w:r>
    </w:p>
    <w:p w:rsidR="007E0C19" w:rsidRPr="006048BA" w:rsidRDefault="00975B3A" w:rsidP="007E0C19">
      <w:pPr>
        <w:rPr>
          <w:rFonts w:ascii="Arial" w:hAnsi="Arial" w:cs="Arial"/>
        </w:rPr>
      </w:pPr>
      <w:proofErr w:type="gramStart"/>
      <w:r>
        <w:rPr>
          <w:rFonts w:ascii="Arial" w:hAnsi="Arial" w:cs="Arial"/>
        </w:rPr>
        <w:t>alguno</w:t>
      </w:r>
      <w:proofErr w:type="gramEnd"/>
      <w:r w:rsidR="007E0C19" w:rsidRPr="006048BA">
        <w:rPr>
          <w:rFonts w:ascii="Arial" w:hAnsi="Arial" w:cs="Arial"/>
        </w:rPr>
        <w:t xml:space="preserve">, lo que así es expresamente entendido y consentido por el autor.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EA3435">
      <w:pPr>
        <w:rPr>
          <w:rFonts w:ascii="Arial" w:hAnsi="Arial" w:cs="Arial"/>
        </w:rPr>
      </w:pPr>
      <w:r w:rsidRPr="006048BA">
        <w:rPr>
          <w:rFonts w:ascii="Arial" w:hAnsi="Arial" w:cs="Arial"/>
          <w:b/>
        </w:rPr>
        <w:t>Artículo 11.</w:t>
      </w:r>
      <w:r w:rsidRPr="006048BA">
        <w:rPr>
          <w:rFonts w:ascii="Arial" w:hAnsi="Arial" w:cs="Arial"/>
        </w:rPr>
        <w:t xml:space="preserve"> El autor autoriza expresamente que su obra seleccionada pueda ser publicada en un catálogo impreso, en un catálog</w:t>
      </w:r>
      <w:r w:rsidR="00EA3435" w:rsidRPr="006048BA">
        <w:rPr>
          <w:rFonts w:ascii="Arial" w:hAnsi="Arial" w:cs="Arial"/>
        </w:rPr>
        <w:t xml:space="preserve">o en CD y en la página Web </w:t>
      </w:r>
      <w:r w:rsidR="00EA3435" w:rsidRPr="006048BA">
        <w:rPr>
          <w:rFonts w:ascii="Arial" w:hAnsi="Arial" w:cs="Arial"/>
          <w:b/>
        </w:rPr>
        <w:t>de</w:t>
      </w:r>
      <w:r w:rsidRPr="006048BA">
        <w:rPr>
          <w:rFonts w:ascii="Arial" w:hAnsi="Arial" w:cs="Arial"/>
          <w:b/>
        </w:rPr>
        <w:t xml:space="preserve"> </w:t>
      </w:r>
      <w:r w:rsidR="00EA3435" w:rsidRPr="006048BA">
        <w:rPr>
          <w:rFonts w:ascii="Arial" w:hAnsi="Arial" w:cs="Arial"/>
          <w:b/>
        </w:rPr>
        <w:t>Seccional SADOP Tucumán</w:t>
      </w:r>
    </w:p>
    <w:p w:rsidR="007E0C19" w:rsidRPr="006048BA" w:rsidRDefault="007E0C19" w:rsidP="007E0C19">
      <w:pPr>
        <w:rPr>
          <w:rFonts w:ascii="Arial" w:hAnsi="Arial" w:cs="Arial"/>
          <w:b/>
        </w:rPr>
      </w:pPr>
      <w:r w:rsidRPr="006048BA">
        <w:rPr>
          <w:rFonts w:ascii="Arial" w:hAnsi="Arial" w:cs="Arial"/>
          <w:b/>
        </w:rPr>
        <w:t xml:space="preserve"> </w:t>
      </w:r>
    </w:p>
    <w:p w:rsidR="007E0C19" w:rsidRPr="006048BA" w:rsidRDefault="007E0C19" w:rsidP="007E0C19">
      <w:pPr>
        <w:rPr>
          <w:rFonts w:ascii="Arial" w:hAnsi="Arial" w:cs="Arial"/>
        </w:rPr>
      </w:pPr>
      <w:r w:rsidRPr="006048BA">
        <w:rPr>
          <w:rFonts w:ascii="Arial" w:hAnsi="Arial" w:cs="Arial"/>
          <w:b/>
        </w:rPr>
        <w:t>Artículo 12.</w:t>
      </w:r>
      <w:r w:rsidRPr="006048BA">
        <w:rPr>
          <w:rFonts w:ascii="Arial" w:hAnsi="Arial" w:cs="Arial"/>
        </w:rPr>
        <w:t xml:space="preserve"> El Jurado de Selección y Premios estará constituido por tres miembros </w:t>
      </w:r>
    </w:p>
    <w:p w:rsidR="007E0C19" w:rsidRPr="006048BA" w:rsidRDefault="007E0C19" w:rsidP="007E0C19">
      <w:pPr>
        <w:rPr>
          <w:rFonts w:ascii="Arial" w:hAnsi="Arial" w:cs="Arial"/>
        </w:rPr>
      </w:pPr>
      <w:proofErr w:type="gramStart"/>
      <w:r w:rsidRPr="006048BA">
        <w:rPr>
          <w:rFonts w:ascii="Arial" w:hAnsi="Arial" w:cs="Arial"/>
        </w:rPr>
        <w:t>designados</w:t>
      </w:r>
      <w:proofErr w:type="gramEnd"/>
      <w:r w:rsidRPr="006048BA">
        <w:rPr>
          <w:rFonts w:ascii="Arial" w:hAnsi="Arial" w:cs="Arial"/>
        </w:rPr>
        <w:t xml:space="preserve"> por </w:t>
      </w:r>
      <w:r w:rsidR="00EA3435" w:rsidRPr="006048BA">
        <w:rPr>
          <w:rFonts w:ascii="Arial" w:hAnsi="Arial" w:cs="Arial"/>
        </w:rPr>
        <w:t>Cultura SADOP Tucumán</w:t>
      </w:r>
      <w:r w:rsidRPr="006048BA">
        <w:rPr>
          <w:rFonts w:ascii="Arial" w:hAnsi="Arial" w:cs="Arial"/>
        </w:rPr>
        <w:t xml:space="preserve">, quienes deberán ser profesionales en la </w:t>
      </w:r>
    </w:p>
    <w:p w:rsidR="007E0C19" w:rsidRPr="006048BA" w:rsidRDefault="007E0C19" w:rsidP="007E0C19">
      <w:pPr>
        <w:rPr>
          <w:rFonts w:ascii="Arial" w:hAnsi="Arial" w:cs="Arial"/>
        </w:rPr>
      </w:pPr>
      <w:proofErr w:type="gramStart"/>
      <w:r w:rsidRPr="006048BA">
        <w:rPr>
          <w:rFonts w:ascii="Arial" w:hAnsi="Arial" w:cs="Arial"/>
        </w:rPr>
        <w:t>especialidad</w:t>
      </w:r>
      <w:proofErr w:type="gramEnd"/>
      <w:r w:rsidRPr="006048BA">
        <w:rPr>
          <w:rFonts w:ascii="Arial" w:hAnsi="Arial" w:cs="Arial"/>
        </w:rPr>
        <w:t xml:space="preserve">, poseer antecedentes notorios y reconocida actuación.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13</w:t>
      </w:r>
      <w:r w:rsidRPr="006048BA">
        <w:rPr>
          <w:rFonts w:ascii="Arial" w:hAnsi="Arial" w:cs="Arial"/>
        </w:rPr>
        <w:t xml:space="preserve">. Ninguno de los Jurados podrá participar con sus obras en el presente certamen. </w:t>
      </w:r>
    </w:p>
    <w:p w:rsidR="007E0C19" w:rsidRPr="006048BA" w:rsidRDefault="007E0C19" w:rsidP="007E0C19">
      <w:pPr>
        <w:rPr>
          <w:rFonts w:ascii="Arial" w:hAnsi="Arial" w:cs="Arial"/>
          <w:b/>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14.</w:t>
      </w:r>
      <w:r w:rsidRPr="006048BA">
        <w:rPr>
          <w:rFonts w:ascii="Arial" w:hAnsi="Arial" w:cs="Arial"/>
        </w:rPr>
        <w:t xml:space="preserve"> Será tarea del Jurado la Selección y el otorgamiento de los premios que se estipulan en el artículo 18.</w:t>
      </w:r>
      <w:r w:rsid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15.</w:t>
      </w:r>
      <w:r w:rsidRPr="006048BA">
        <w:rPr>
          <w:rFonts w:ascii="Arial" w:hAnsi="Arial" w:cs="Arial"/>
        </w:rPr>
        <w:t xml:space="preserve"> El voto del Jurado es obligatorio y, tanto para la selección como para la </w:t>
      </w:r>
    </w:p>
    <w:p w:rsidR="007E0C19" w:rsidRPr="006048BA" w:rsidRDefault="007E0C19" w:rsidP="007E0C19">
      <w:pPr>
        <w:rPr>
          <w:rFonts w:ascii="Arial" w:hAnsi="Arial" w:cs="Arial"/>
        </w:rPr>
      </w:pPr>
      <w:proofErr w:type="gramStart"/>
      <w:r w:rsidRPr="006048BA">
        <w:rPr>
          <w:rFonts w:ascii="Arial" w:hAnsi="Arial" w:cs="Arial"/>
        </w:rPr>
        <w:t>adjudicación</w:t>
      </w:r>
      <w:proofErr w:type="gramEnd"/>
      <w:r w:rsidRPr="006048BA">
        <w:rPr>
          <w:rFonts w:ascii="Arial" w:hAnsi="Arial" w:cs="Arial"/>
        </w:rPr>
        <w:t xml:space="preserve"> de premios, será por simple mayoría de votos. </w:t>
      </w:r>
    </w:p>
    <w:p w:rsidR="007E0C19" w:rsidRPr="006048BA" w:rsidRDefault="007E0C19" w:rsidP="007E0C19">
      <w:pPr>
        <w:rPr>
          <w:rFonts w:ascii="Arial" w:hAnsi="Arial" w:cs="Arial"/>
        </w:rPr>
      </w:pPr>
      <w:r w:rsidRPr="006048BA">
        <w:rPr>
          <w:rFonts w:ascii="Arial" w:hAnsi="Arial" w:cs="Arial"/>
          <w:b/>
        </w:rPr>
        <w:t>Artículo 16.</w:t>
      </w:r>
      <w:r w:rsidRPr="006048BA">
        <w:rPr>
          <w:rFonts w:ascii="Arial" w:hAnsi="Arial" w:cs="Arial"/>
        </w:rPr>
        <w:t xml:space="preserve"> De las actuaciones de los Jurados se labrará el Acta correspondiente en la que se dejará constancia de cada voto y demás ampliaciones de concepto que el Jurado estime consignar. Una vez firmada, será definitiva, y no podrán reverse las decisiones que consten  en la misma la cual quedará a disposición </w:t>
      </w:r>
      <w:r w:rsidR="00EA3435" w:rsidRPr="006048BA">
        <w:rPr>
          <w:rFonts w:ascii="Arial" w:hAnsi="Arial" w:cs="Arial"/>
        </w:rPr>
        <w:t>SADOP TUCUMÁN</w:t>
      </w:r>
      <w:r w:rsidR="009708D0" w:rsidRPr="006048BA">
        <w:rPr>
          <w:rFonts w:ascii="Arial" w:hAnsi="Arial" w:cs="Arial"/>
        </w:rPr>
        <w:t xml:space="preserve"> en su sede. </w:t>
      </w:r>
    </w:p>
    <w:p w:rsidR="007E0C19" w:rsidRPr="00836AA4" w:rsidRDefault="007E0C19" w:rsidP="007E0C19">
      <w:pPr>
        <w:rPr>
          <w:rFonts w:ascii="Arial" w:hAnsi="Arial" w:cs="Arial"/>
          <w:b/>
        </w:rPr>
      </w:pPr>
      <w:r w:rsidRPr="006048BA">
        <w:rPr>
          <w:rFonts w:ascii="Arial" w:hAnsi="Arial" w:cs="Arial"/>
          <w:b/>
        </w:rPr>
        <w:t xml:space="preserve">Artículo 17. El fallo del Jurado es inapelable. </w:t>
      </w:r>
    </w:p>
    <w:p w:rsidR="008E1068" w:rsidRDefault="007E0C19" w:rsidP="007E0C19">
      <w:pPr>
        <w:rPr>
          <w:rFonts w:ascii="Arial" w:hAnsi="Arial" w:cs="Arial"/>
        </w:rPr>
      </w:pPr>
      <w:r w:rsidRPr="006048BA">
        <w:rPr>
          <w:rFonts w:ascii="Arial" w:hAnsi="Arial" w:cs="Arial"/>
          <w:b/>
        </w:rPr>
        <w:t>Artículo 18</w:t>
      </w:r>
      <w:r w:rsidRPr="006048BA">
        <w:rPr>
          <w:rFonts w:ascii="Arial" w:hAnsi="Arial" w:cs="Arial"/>
        </w:rPr>
        <w:t xml:space="preserve">. REGIMEN DE PREMIOS. </w:t>
      </w:r>
    </w:p>
    <w:p w:rsidR="007E0C19" w:rsidRPr="006048BA" w:rsidRDefault="003B09D6" w:rsidP="007E0C19">
      <w:pPr>
        <w:rPr>
          <w:rFonts w:ascii="Arial" w:hAnsi="Arial" w:cs="Arial"/>
        </w:rPr>
      </w:pPr>
      <w:r>
        <w:rPr>
          <w:rFonts w:ascii="Arial" w:hAnsi="Arial" w:cs="Arial"/>
        </w:rPr>
        <w:t>DE TODAS LAS DISCIPLINAS SE ELEGIRA EL 1º PREMIO, EL 2º PREMIO Y EL 3º PREMIO</w:t>
      </w:r>
    </w:p>
    <w:p w:rsidR="007E0C19" w:rsidRPr="006048BA" w:rsidRDefault="007E0C19" w:rsidP="007E0C19">
      <w:pPr>
        <w:rPr>
          <w:rFonts w:ascii="Arial" w:hAnsi="Arial" w:cs="Arial"/>
        </w:rPr>
      </w:pPr>
      <w:r w:rsidRPr="006048BA">
        <w:rPr>
          <w:rFonts w:ascii="Arial" w:hAnsi="Arial" w:cs="Arial"/>
        </w:rPr>
        <w:lastRenderedPageBreak/>
        <w:t xml:space="preserve"> </w:t>
      </w:r>
    </w:p>
    <w:p w:rsidR="007E0C19" w:rsidRPr="006048BA" w:rsidRDefault="007E0C19" w:rsidP="007E0C19">
      <w:pPr>
        <w:rPr>
          <w:rFonts w:ascii="Arial" w:hAnsi="Arial" w:cs="Arial"/>
        </w:rPr>
      </w:pPr>
    </w:p>
    <w:p w:rsidR="007E0C19" w:rsidRPr="006048BA" w:rsidRDefault="007E0C19" w:rsidP="007E0C19">
      <w:pPr>
        <w:rPr>
          <w:rFonts w:ascii="Arial" w:hAnsi="Arial" w:cs="Arial"/>
        </w:rPr>
      </w:pPr>
      <w:r w:rsidRPr="006048BA">
        <w:rPr>
          <w:rFonts w:ascii="Arial" w:hAnsi="Arial" w:cs="Arial"/>
        </w:rPr>
        <w:t xml:space="preserve"> PRIMER PREMIO (Adquisición)</w:t>
      </w:r>
      <w:r w:rsidR="00663796">
        <w:rPr>
          <w:rFonts w:ascii="Arial" w:hAnsi="Arial" w:cs="Arial"/>
        </w:rPr>
        <w:t xml:space="preserve">    </w:t>
      </w:r>
      <w:r w:rsidRPr="006048BA">
        <w:rPr>
          <w:rFonts w:ascii="Arial" w:hAnsi="Arial" w:cs="Arial"/>
        </w:rPr>
        <w:t xml:space="preserve"> </w:t>
      </w:r>
      <w:r w:rsidR="00663796">
        <w:rPr>
          <w:rFonts w:ascii="Arial" w:hAnsi="Arial" w:cs="Arial"/>
        </w:rPr>
        <w:t xml:space="preserve">     </w:t>
      </w:r>
      <w:r w:rsidRPr="006048BA">
        <w:rPr>
          <w:rFonts w:ascii="Arial" w:hAnsi="Arial" w:cs="Arial"/>
        </w:rPr>
        <w:t xml:space="preserve">$ </w:t>
      </w:r>
      <w:r w:rsidR="003B09D6">
        <w:rPr>
          <w:rFonts w:ascii="Arial" w:hAnsi="Arial" w:cs="Arial"/>
        </w:rPr>
        <w:t>5</w:t>
      </w:r>
      <w:r w:rsidR="00EA3435" w:rsidRPr="006048BA">
        <w:rPr>
          <w:rFonts w:ascii="Arial" w:hAnsi="Arial" w:cs="Arial"/>
        </w:rPr>
        <w:t>.000</w:t>
      </w: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 xml:space="preserve"> SEGUNDO PREMIO (Adquisición) </w:t>
      </w:r>
      <w:r w:rsidR="00663796">
        <w:rPr>
          <w:rFonts w:ascii="Arial" w:hAnsi="Arial" w:cs="Arial"/>
        </w:rPr>
        <w:t xml:space="preserve">     </w:t>
      </w:r>
      <w:r w:rsidRPr="006048BA">
        <w:rPr>
          <w:rFonts w:ascii="Arial" w:hAnsi="Arial" w:cs="Arial"/>
        </w:rPr>
        <w:t xml:space="preserve">$ </w:t>
      </w:r>
      <w:r w:rsidR="003B09D6">
        <w:rPr>
          <w:rFonts w:ascii="Arial" w:hAnsi="Arial" w:cs="Arial"/>
        </w:rPr>
        <w:t>3</w:t>
      </w:r>
      <w:r w:rsidR="00EA3435" w:rsidRPr="006048BA">
        <w:rPr>
          <w:rFonts w:ascii="Arial" w:hAnsi="Arial" w:cs="Arial"/>
        </w:rPr>
        <w:t>.000</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TERCER PREMIO (Adquisición)</w:t>
      </w:r>
      <w:r w:rsidR="00663796">
        <w:rPr>
          <w:rFonts w:ascii="Arial" w:hAnsi="Arial" w:cs="Arial"/>
        </w:rPr>
        <w:t xml:space="preserve">         </w:t>
      </w:r>
      <w:r w:rsidRPr="006048BA">
        <w:rPr>
          <w:rFonts w:ascii="Arial" w:hAnsi="Arial" w:cs="Arial"/>
        </w:rPr>
        <w:t xml:space="preserve"> $ </w:t>
      </w:r>
      <w:r w:rsidR="003B09D6">
        <w:rPr>
          <w:rFonts w:ascii="Arial" w:hAnsi="Arial" w:cs="Arial"/>
        </w:rPr>
        <w:t>2.000</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rPr>
        <w:t>La presentación en el concurso presupone la aceptación de la adq</w:t>
      </w:r>
      <w:r w:rsidR="00E83DA3" w:rsidRPr="006048BA">
        <w:rPr>
          <w:rFonts w:ascii="Arial" w:hAnsi="Arial" w:cs="Arial"/>
        </w:rPr>
        <w:t xml:space="preserve">uisición de la obra </w:t>
      </w:r>
      <w:r w:rsidRPr="006048BA">
        <w:rPr>
          <w:rFonts w:ascii="Arial" w:hAnsi="Arial" w:cs="Arial"/>
        </w:rPr>
        <w:t xml:space="preserve">premiada en forma irrevocable para el artista.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19</w:t>
      </w:r>
      <w:r w:rsidRPr="006048BA">
        <w:rPr>
          <w:rFonts w:ascii="Arial" w:hAnsi="Arial" w:cs="Arial"/>
        </w:rPr>
        <w:t xml:space="preserve">. La Secretaría </w:t>
      </w:r>
      <w:r w:rsidR="009749F1" w:rsidRPr="006048BA">
        <w:rPr>
          <w:rFonts w:ascii="Arial" w:hAnsi="Arial" w:cs="Arial"/>
        </w:rPr>
        <w:t>de Cultura de SADOP Tucumán,</w:t>
      </w:r>
      <w:r w:rsidR="00E83DA3" w:rsidRPr="006048BA">
        <w:rPr>
          <w:rFonts w:ascii="Arial" w:hAnsi="Arial" w:cs="Arial"/>
        </w:rPr>
        <w:t xml:space="preserve"> asistirá a los Jurados en su  </w:t>
      </w:r>
      <w:r w:rsidRPr="006048BA">
        <w:rPr>
          <w:rFonts w:ascii="Arial" w:hAnsi="Arial" w:cs="Arial"/>
        </w:rPr>
        <w:t xml:space="preserve">labor, con la facultad de hacer cumplir el presente Reglamento. </w:t>
      </w:r>
    </w:p>
    <w:p w:rsidR="007E0C19" w:rsidRPr="006048BA" w:rsidRDefault="007E0C19" w:rsidP="007E0C19">
      <w:pPr>
        <w:rPr>
          <w:rFonts w:ascii="Arial" w:hAnsi="Arial" w:cs="Arial"/>
        </w:rPr>
      </w:pPr>
      <w:r w:rsidRPr="006048BA">
        <w:rPr>
          <w:rFonts w:ascii="Arial" w:hAnsi="Arial" w:cs="Arial"/>
        </w:rPr>
        <w:t xml:space="preserve"> </w:t>
      </w:r>
    </w:p>
    <w:p w:rsidR="007E0C19" w:rsidRPr="006048BA" w:rsidRDefault="007E0C19" w:rsidP="007E0C19">
      <w:pPr>
        <w:rPr>
          <w:rFonts w:ascii="Arial" w:hAnsi="Arial" w:cs="Arial"/>
        </w:rPr>
      </w:pPr>
      <w:r w:rsidRPr="006048BA">
        <w:rPr>
          <w:rFonts w:ascii="Arial" w:hAnsi="Arial" w:cs="Arial"/>
          <w:b/>
        </w:rPr>
        <w:t>Artículo 20.</w:t>
      </w:r>
      <w:r w:rsidRPr="006048BA">
        <w:rPr>
          <w:rFonts w:ascii="Arial" w:hAnsi="Arial" w:cs="Arial"/>
        </w:rPr>
        <w:t xml:space="preserve"> Los concursantes que hayan sido galardonados con cualquiera de los premios </w:t>
      </w:r>
    </w:p>
    <w:p w:rsidR="007E0C19" w:rsidRPr="006048BA" w:rsidRDefault="007E0C19" w:rsidP="00E36421">
      <w:pPr>
        <w:rPr>
          <w:rFonts w:ascii="Arial" w:hAnsi="Arial" w:cs="Arial"/>
        </w:rPr>
      </w:pPr>
      <w:proofErr w:type="gramStart"/>
      <w:r w:rsidRPr="006048BA">
        <w:rPr>
          <w:rFonts w:ascii="Arial" w:hAnsi="Arial" w:cs="Arial"/>
        </w:rPr>
        <w:t>adquisición</w:t>
      </w:r>
      <w:proofErr w:type="gramEnd"/>
      <w:r w:rsidRPr="006048BA">
        <w:rPr>
          <w:rFonts w:ascii="Arial" w:hAnsi="Arial" w:cs="Arial"/>
        </w:rPr>
        <w:t xml:space="preserve">, antes de la recepción de los premios brindarán a la </w:t>
      </w:r>
      <w:r w:rsidR="00E36421" w:rsidRPr="006048BA">
        <w:rPr>
          <w:rFonts w:ascii="Arial" w:hAnsi="Arial" w:cs="Arial"/>
        </w:rPr>
        <w:t>secretaría de Cultura SADOP Tucumán</w:t>
      </w:r>
      <w:r w:rsidRPr="006048BA">
        <w:rPr>
          <w:rFonts w:ascii="Arial" w:hAnsi="Arial" w:cs="Arial"/>
        </w:rPr>
        <w:t xml:space="preserve">, un informe pormenorizado del procedimiento y marcas de materiales empleados en </w:t>
      </w:r>
    </w:p>
    <w:p w:rsidR="007E0C19" w:rsidRPr="006048BA" w:rsidRDefault="007E0C19" w:rsidP="007E0C19">
      <w:pPr>
        <w:rPr>
          <w:rFonts w:ascii="Arial" w:hAnsi="Arial" w:cs="Arial"/>
        </w:rPr>
      </w:pPr>
      <w:proofErr w:type="gramStart"/>
      <w:r w:rsidRPr="006048BA">
        <w:rPr>
          <w:rFonts w:ascii="Arial" w:hAnsi="Arial" w:cs="Arial"/>
        </w:rPr>
        <w:t>la</w:t>
      </w:r>
      <w:proofErr w:type="gramEnd"/>
      <w:r w:rsidRPr="006048BA">
        <w:rPr>
          <w:rFonts w:ascii="Arial" w:hAnsi="Arial" w:cs="Arial"/>
        </w:rPr>
        <w:t xml:space="preserve"> obra, a los efectos de facilitar la tarea en futuras posibles restauraciones. </w:t>
      </w:r>
    </w:p>
    <w:p w:rsidR="007E0C19" w:rsidRPr="006048BA" w:rsidRDefault="007E0C19" w:rsidP="007E0C19">
      <w:pPr>
        <w:rPr>
          <w:rFonts w:ascii="Arial" w:hAnsi="Arial" w:cs="Arial"/>
          <w:b/>
        </w:rPr>
      </w:pPr>
      <w:r w:rsidRPr="006048BA">
        <w:rPr>
          <w:rFonts w:ascii="Arial" w:hAnsi="Arial" w:cs="Arial"/>
          <w:b/>
        </w:rPr>
        <w:t xml:space="preserve"> </w:t>
      </w:r>
    </w:p>
    <w:p w:rsidR="007E0C19" w:rsidRPr="006048BA" w:rsidRDefault="007E0C19" w:rsidP="007E0C19">
      <w:pPr>
        <w:rPr>
          <w:rFonts w:ascii="Arial" w:hAnsi="Arial" w:cs="Arial"/>
        </w:rPr>
      </w:pPr>
      <w:r w:rsidRPr="006048BA">
        <w:rPr>
          <w:rFonts w:ascii="Arial" w:hAnsi="Arial" w:cs="Arial"/>
          <w:b/>
        </w:rPr>
        <w:t>Artículo 21.</w:t>
      </w:r>
      <w:r w:rsidRPr="006048BA">
        <w:rPr>
          <w:rFonts w:ascii="Arial" w:hAnsi="Arial" w:cs="Arial"/>
        </w:rPr>
        <w:t xml:space="preserve"> Los premiados en el Salón </w:t>
      </w:r>
      <w:r w:rsidR="00CE1720" w:rsidRPr="006048BA">
        <w:rPr>
          <w:rFonts w:ascii="Arial" w:hAnsi="Arial" w:cs="Arial"/>
        </w:rPr>
        <w:t>SADOP Tucumán 2014</w:t>
      </w:r>
      <w:r w:rsidRPr="006048BA">
        <w:rPr>
          <w:rFonts w:ascii="Arial" w:hAnsi="Arial" w:cs="Arial"/>
        </w:rPr>
        <w:t xml:space="preserve"> no podrán ser </w:t>
      </w:r>
    </w:p>
    <w:p w:rsidR="007E0C19" w:rsidRPr="006048BA" w:rsidRDefault="00CE1720" w:rsidP="007E0C19">
      <w:pPr>
        <w:rPr>
          <w:rFonts w:ascii="Arial" w:hAnsi="Arial" w:cs="Arial"/>
        </w:rPr>
      </w:pPr>
      <w:proofErr w:type="gramStart"/>
      <w:r w:rsidRPr="006048BA">
        <w:rPr>
          <w:rFonts w:ascii="Arial" w:hAnsi="Arial" w:cs="Arial"/>
        </w:rPr>
        <w:t>premiados</w:t>
      </w:r>
      <w:proofErr w:type="gramEnd"/>
      <w:r w:rsidRPr="006048BA">
        <w:rPr>
          <w:rFonts w:ascii="Arial" w:hAnsi="Arial" w:cs="Arial"/>
        </w:rPr>
        <w:t xml:space="preserve"> en el Salón 2015</w:t>
      </w:r>
      <w:r w:rsidR="007E0C19" w:rsidRPr="006048BA">
        <w:rPr>
          <w:rFonts w:ascii="Arial" w:hAnsi="Arial" w:cs="Arial"/>
        </w:rPr>
        <w:t xml:space="preserve">. El jurado podrá asignarles un diploma como distinción si las </w:t>
      </w:r>
      <w:r w:rsidR="00BB5431">
        <w:rPr>
          <w:rFonts w:ascii="Arial" w:hAnsi="Arial" w:cs="Arial"/>
        </w:rPr>
        <w:t xml:space="preserve"> </w:t>
      </w:r>
      <w:r w:rsidR="007E0C19" w:rsidRPr="006048BA">
        <w:rPr>
          <w:rFonts w:ascii="Arial" w:hAnsi="Arial" w:cs="Arial"/>
        </w:rPr>
        <w:t xml:space="preserve">obras presentadas por los artistas fueran distinguidas por el mismo. </w:t>
      </w:r>
    </w:p>
    <w:p w:rsidR="007E0C19" w:rsidRPr="006048BA" w:rsidRDefault="007E0C19" w:rsidP="007E0C19">
      <w:pPr>
        <w:rPr>
          <w:rFonts w:ascii="Arial" w:hAnsi="Arial" w:cs="Arial"/>
        </w:rPr>
      </w:pPr>
      <w:r w:rsidRPr="006048BA">
        <w:rPr>
          <w:rFonts w:ascii="Arial" w:hAnsi="Arial" w:cs="Arial"/>
        </w:rPr>
        <w:t xml:space="preserve">  </w:t>
      </w:r>
    </w:p>
    <w:p w:rsidR="007E0C19" w:rsidRPr="00663796" w:rsidRDefault="007E0C19" w:rsidP="007E0C19">
      <w:pPr>
        <w:rPr>
          <w:rFonts w:ascii="Arial" w:hAnsi="Arial" w:cs="Arial"/>
          <w:b/>
        </w:rPr>
      </w:pPr>
      <w:r w:rsidRPr="00663796">
        <w:rPr>
          <w:rFonts w:ascii="Arial" w:hAnsi="Arial" w:cs="Arial"/>
          <w:b/>
        </w:rPr>
        <w:t xml:space="preserve">RECEPCIÓN DE OBRAS </w:t>
      </w:r>
    </w:p>
    <w:p w:rsidR="00663796" w:rsidRDefault="00975B3A" w:rsidP="007E0C19">
      <w:pPr>
        <w:rPr>
          <w:rFonts w:ascii="Arial" w:hAnsi="Arial" w:cs="Arial"/>
        </w:rPr>
      </w:pPr>
      <w:r>
        <w:rPr>
          <w:rFonts w:ascii="Arial" w:hAnsi="Arial" w:cs="Arial"/>
        </w:rPr>
        <w:t>Hasta el 26 de SEPTIEMBRE</w:t>
      </w:r>
      <w:r w:rsidR="00663796">
        <w:rPr>
          <w:rFonts w:ascii="Arial" w:hAnsi="Arial" w:cs="Arial"/>
        </w:rPr>
        <w:t xml:space="preserve"> de 2014 </w:t>
      </w:r>
      <w:r>
        <w:rPr>
          <w:rFonts w:ascii="Arial" w:hAnsi="Arial" w:cs="Arial"/>
        </w:rPr>
        <w:t xml:space="preserve"> a hs. 13</w:t>
      </w:r>
      <w:r w:rsidR="00BB5431">
        <w:rPr>
          <w:rFonts w:ascii="Arial" w:hAnsi="Arial" w:cs="Arial"/>
        </w:rPr>
        <w:t xml:space="preserve">:00 </w:t>
      </w:r>
      <w:proofErr w:type="spellStart"/>
      <w:r w:rsidR="00BB5431">
        <w:rPr>
          <w:rFonts w:ascii="Arial" w:hAnsi="Arial" w:cs="Arial"/>
        </w:rPr>
        <w:t>hs</w:t>
      </w:r>
      <w:proofErr w:type="spellEnd"/>
      <w:r w:rsidR="00BB5431">
        <w:rPr>
          <w:rFonts w:ascii="Arial" w:hAnsi="Arial" w:cs="Arial"/>
        </w:rPr>
        <w:t xml:space="preserve">. </w:t>
      </w:r>
      <w:r w:rsidR="008E1068">
        <w:rPr>
          <w:rFonts w:ascii="Arial" w:hAnsi="Arial" w:cs="Arial"/>
        </w:rPr>
        <w:t xml:space="preserve">en Sede SADOP TUCUMÀN            </w:t>
      </w:r>
      <w:r w:rsidR="008E1068">
        <w:t>S. M de Tucumán -  Calle: Combate de las Piedras 786.  (CP 4000)</w:t>
      </w:r>
    </w:p>
    <w:p w:rsidR="00E83DA3" w:rsidRPr="006048BA" w:rsidRDefault="00663796" w:rsidP="007E0C19">
      <w:pPr>
        <w:rPr>
          <w:rFonts w:ascii="Arial" w:hAnsi="Arial" w:cs="Arial"/>
        </w:rPr>
      </w:pPr>
      <w:r>
        <w:rPr>
          <w:rFonts w:ascii="Arial" w:hAnsi="Arial" w:cs="Arial"/>
        </w:rPr>
        <w:t xml:space="preserve">–La </w:t>
      </w:r>
      <w:r w:rsidR="007E0C19" w:rsidRPr="006048BA">
        <w:rPr>
          <w:rFonts w:ascii="Arial" w:hAnsi="Arial" w:cs="Arial"/>
        </w:rPr>
        <w:t>INAUGU</w:t>
      </w:r>
      <w:r w:rsidR="008E1068">
        <w:rPr>
          <w:rFonts w:ascii="Arial" w:hAnsi="Arial" w:cs="Arial"/>
        </w:rPr>
        <w:t>RACIÓN se comunicará a través de</w:t>
      </w:r>
      <w:r w:rsidR="007E0C19" w:rsidRPr="006048BA">
        <w:rPr>
          <w:rFonts w:ascii="Arial" w:hAnsi="Arial" w:cs="Arial"/>
        </w:rPr>
        <w:t xml:space="preserve"> </w:t>
      </w:r>
      <w:r w:rsidR="008E1068">
        <w:rPr>
          <w:rFonts w:ascii="Arial" w:hAnsi="Arial" w:cs="Arial"/>
        </w:rPr>
        <w:t>l</w:t>
      </w:r>
      <w:r w:rsidR="00E83DA3" w:rsidRPr="006048BA">
        <w:rPr>
          <w:rFonts w:ascii="Arial" w:hAnsi="Arial" w:cs="Arial"/>
        </w:rPr>
        <w:t>os medios de difusión y prensa de SADOP TUCUMÁN</w:t>
      </w:r>
      <w:r w:rsidR="008E1068" w:rsidRPr="008E1068">
        <w:t xml:space="preserve"> </w:t>
      </w:r>
    </w:p>
    <w:p w:rsidR="007E0C19" w:rsidRDefault="007E0C19" w:rsidP="007E0C19">
      <w:pPr>
        <w:rPr>
          <w:rFonts w:ascii="Arial" w:hAnsi="Arial" w:cs="Arial"/>
        </w:rPr>
      </w:pPr>
    </w:p>
    <w:p w:rsidR="00BB5431" w:rsidRPr="006048BA" w:rsidRDefault="00BB5431" w:rsidP="007E0C19">
      <w:pPr>
        <w:rPr>
          <w:rFonts w:ascii="Arial" w:hAnsi="Arial" w:cs="Arial"/>
        </w:rPr>
      </w:pPr>
    </w:p>
    <w:p w:rsidR="006048BA" w:rsidRPr="006048BA" w:rsidRDefault="007E0C19" w:rsidP="007E0C19">
      <w:pPr>
        <w:rPr>
          <w:rFonts w:ascii="Arial" w:hAnsi="Arial" w:cs="Arial"/>
        </w:rPr>
      </w:pPr>
      <w:r w:rsidRPr="006048BA">
        <w:rPr>
          <w:rFonts w:ascii="Arial" w:hAnsi="Arial" w:cs="Arial"/>
        </w:rPr>
        <w:lastRenderedPageBreak/>
        <w:t xml:space="preserve"> </w:t>
      </w:r>
    </w:p>
    <w:p w:rsidR="007E0C19" w:rsidRPr="006048BA" w:rsidRDefault="00E83DA3" w:rsidP="00975B3A">
      <w:pPr>
        <w:pBdr>
          <w:top w:val="single" w:sz="4" w:space="1" w:color="auto"/>
          <w:left w:val="single" w:sz="4" w:space="4" w:color="auto"/>
          <w:bottom w:val="single" w:sz="4" w:space="1" w:color="auto"/>
          <w:right w:val="single" w:sz="4" w:space="4" w:color="auto"/>
        </w:pBdr>
        <w:rPr>
          <w:rFonts w:ascii="Arial" w:hAnsi="Arial" w:cs="Arial"/>
        </w:rPr>
      </w:pPr>
      <w:r w:rsidRPr="006048BA">
        <w:rPr>
          <w:rFonts w:ascii="Arial" w:hAnsi="Arial" w:cs="Arial"/>
          <w:noProof/>
          <w:lang w:eastAsia="es-AR"/>
        </w:rPr>
        <w:drawing>
          <wp:inline distT="0" distB="0" distL="0" distR="0" wp14:anchorId="54532C67" wp14:editId="15DB51A0">
            <wp:extent cx="1013149" cy="361507"/>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1_79c81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022" cy="363246"/>
                    </a:xfrm>
                    <a:prstGeom prst="rect">
                      <a:avLst/>
                    </a:prstGeom>
                  </pic:spPr>
                </pic:pic>
              </a:graphicData>
            </a:graphic>
          </wp:inline>
        </w:drawing>
      </w:r>
      <w:r w:rsidRPr="006048BA">
        <w:rPr>
          <w:rFonts w:ascii="Arial" w:hAnsi="Arial" w:cs="Arial"/>
        </w:rPr>
        <w:t xml:space="preserve">                     </w:t>
      </w:r>
      <w:r w:rsidR="007E0C19" w:rsidRPr="006048BA">
        <w:rPr>
          <w:rFonts w:ascii="Arial" w:hAnsi="Arial" w:cs="Arial"/>
          <w:b/>
        </w:rPr>
        <w:t xml:space="preserve">PLANILLA DE INSCRIPCIÓN </w:t>
      </w:r>
      <w:r w:rsidRPr="006048BA">
        <w:rPr>
          <w:rFonts w:ascii="Arial" w:hAnsi="Arial" w:cs="Arial"/>
          <w:b/>
        </w:rPr>
        <w:t xml:space="preserve">  </w:t>
      </w:r>
      <w:r w:rsidR="007E0C19" w:rsidRPr="006048BA">
        <w:rPr>
          <w:rFonts w:ascii="Arial" w:hAnsi="Arial" w:cs="Arial"/>
          <w:b/>
        </w:rPr>
        <w:t xml:space="preserve">SALON </w:t>
      </w:r>
      <w:r w:rsidR="00E65142" w:rsidRPr="006048BA">
        <w:rPr>
          <w:rFonts w:ascii="Arial" w:hAnsi="Arial" w:cs="Arial"/>
          <w:b/>
        </w:rPr>
        <w:t xml:space="preserve">  </w:t>
      </w:r>
      <w:r w:rsidR="00CE1720" w:rsidRPr="006048BA">
        <w:rPr>
          <w:rFonts w:ascii="Arial" w:hAnsi="Arial" w:cs="Arial"/>
          <w:b/>
        </w:rPr>
        <w:t>SADOP TUCUMÁN 2014</w:t>
      </w:r>
    </w:p>
    <w:p w:rsidR="007E0C19" w:rsidRPr="006048BA" w:rsidRDefault="00E83DA3" w:rsidP="00E83DA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sz w:val="20"/>
        </w:rPr>
        <w:t xml:space="preserve">APELLIDO  y </w:t>
      </w:r>
      <w:r w:rsidR="007E0C19" w:rsidRPr="006048BA">
        <w:rPr>
          <w:rFonts w:ascii="Arial" w:hAnsi="Arial" w:cs="Arial"/>
          <w:sz w:val="20"/>
        </w:rPr>
        <w:t xml:space="preserve"> NOMBRE: </w:t>
      </w:r>
    </w:p>
    <w:p w:rsidR="007E0C19" w:rsidRPr="006048BA" w:rsidRDefault="007E0C19" w:rsidP="00E83DA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sz w:val="20"/>
        </w:rPr>
        <w:t>DNI:</w:t>
      </w:r>
      <w:r w:rsidR="00E83DA3" w:rsidRPr="006048BA">
        <w:rPr>
          <w:rFonts w:ascii="Arial" w:hAnsi="Arial" w:cs="Arial"/>
          <w:sz w:val="20"/>
        </w:rPr>
        <w:t xml:space="preserve">                                                                     </w:t>
      </w:r>
      <w:r w:rsidR="003B09D6">
        <w:rPr>
          <w:rFonts w:ascii="Arial" w:hAnsi="Arial" w:cs="Arial"/>
          <w:sz w:val="20"/>
        </w:rPr>
        <w:t xml:space="preserve">        </w:t>
      </w:r>
      <w:r w:rsidRPr="006048BA">
        <w:rPr>
          <w:rFonts w:ascii="Arial" w:hAnsi="Arial" w:cs="Arial"/>
          <w:sz w:val="20"/>
        </w:rPr>
        <w:t xml:space="preserve">FECHA DE NACIMIENTO: </w:t>
      </w:r>
    </w:p>
    <w:p w:rsidR="007E0C19" w:rsidRPr="006048BA" w:rsidRDefault="007E0C19" w:rsidP="00E83DA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sz w:val="20"/>
        </w:rPr>
        <w:t>DOMICILIO:</w:t>
      </w:r>
      <w:r w:rsidR="00E83DA3" w:rsidRPr="006048BA">
        <w:rPr>
          <w:rFonts w:ascii="Arial" w:hAnsi="Arial" w:cs="Arial"/>
          <w:sz w:val="20"/>
        </w:rPr>
        <w:t xml:space="preserve">                                                      </w:t>
      </w:r>
      <w:r w:rsidR="003B09D6">
        <w:rPr>
          <w:rFonts w:ascii="Arial" w:hAnsi="Arial" w:cs="Arial"/>
          <w:sz w:val="20"/>
        </w:rPr>
        <w:t xml:space="preserve">       </w:t>
      </w:r>
      <w:r w:rsidR="00E83DA3" w:rsidRPr="006048BA">
        <w:rPr>
          <w:rFonts w:ascii="Arial" w:hAnsi="Arial" w:cs="Arial"/>
          <w:sz w:val="20"/>
        </w:rPr>
        <w:t xml:space="preserve"> </w:t>
      </w:r>
      <w:r w:rsidR="00A46F4D" w:rsidRPr="006048BA">
        <w:rPr>
          <w:rFonts w:ascii="Arial" w:hAnsi="Arial" w:cs="Arial"/>
          <w:sz w:val="20"/>
        </w:rPr>
        <w:t xml:space="preserve"> </w:t>
      </w:r>
      <w:r w:rsidRPr="006048BA">
        <w:rPr>
          <w:rFonts w:ascii="Arial" w:hAnsi="Arial" w:cs="Arial"/>
          <w:sz w:val="20"/>
        </w:rPr>
        <w:t xml:space="preserve"> LOCALIDAD: </w:t>
      </w:r>
    </w:p>
    <w:p w:rsidR="007E0C19" w:rsidRPr="006048BA" w:rsidRDefault="00A46F4D" w:rsidP="00E83DA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noProof/>
          <w:sz w:val="20"/>
          <w:lang w:eastAsia="es-AR"/>
        </w:rPr>
        <w:drawing>
          <wp:inline distT="0" distB="0" distL="0" distR="0">
            <wp:extent cx="162453" cy="170121"/>
            <wp:effectExtent l="0" t="0" r="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409" cy="170075"/>
                    </a:xfrm>
                    <a:prstGeom prst="rect">
                      <a:avLst/>
                    </a:prstGeom>
                  </pic:spPr>
                </pic:pic>
              </a:graphicData>
            </a:graphic>
          </wp:inline>
        </w:drawing>
      </w:r>
      <w:r w:rsidR="007E0C19" w:rsidRPr="006048BA">
        <w:rPr>
          <w:rFonts w:ascii="Arial" w:hAnsi="Arial" w:cs="Arial"/>
          <w:sz w:val="20"/>
        </w:rPr>
        <w:t xml:space="preserve"> FIJO: </w:t>
      </w:r>
      <w:r w:rsidR="00E83DA3" w:rsidRPr="006048BA">
        <w:rPr>
          <w:rFonts w:ascii="Arial" w:hAnsi="Arial" w:cs="Arial"/>
          <w:sz w:val="20"/>
        </w:rPr>
        <w:t xml:space="preserve">                                                              </w:t>
      </w:r>
      <w:r w:rsidR="003B09D6">
        <w:rPr>
          <w:rFonts w:ascii="Arial" w:hAnsi="Arial" w:cs="Arial"/>
          <w:sz w:val="20"/>
        </w:rPr>
        <w:t xml:space="preserve">     </w:t>
      </w:r>
      <w:r w:rsidRPr="006048BA">
        <w:rPr>
          <w:rFonts w:ascii="Arial" w:hAnsi="Arial" w:cs="Arial"/>
          <w:sz w:val="20"/>
        </w:rPr>
        <w:t xml:space="preserve"> </w:t>
      </w:r>
      <w:r w:rsidR="007E0C19" w:rsidRPr="006048BA">
        <w:rPr>
          <w:rFonts w:ascii="Arial" w:hAnsi="Arial" w:cs="Arial"/>
          <w:sz w:val="20"/>
        </w:rPr>
        <w:t xml:space="preserve">CELULAR: </w:t>
      </w:r>
    </w:p>
    <w:p w:rsidR="003B09D6" w:rsidRDefault="007E0C19" w:rsidP="003B09D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sz w:val="20"/>
        </w:rPr>
        <w:t xml:space="preserve">MAIL: </w:t>
      </w:r>
    </w:p>
    <w:p w:rsidR="007E0C19" w:rsidRPr="003B09D6" w:rsidRDefault="00A46F4D" w:rsidP="003B09D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rPr>
      </w:pPr>
      <w:r w:rsidRPr="006048BA">
        <w:rPr>
          <w:rFonts w:ascii="Arial" w:hAnsi="Arial" w:cs="Arial"/>
        </w:rPr>
        <w:t xml:space="preserve"> </w:t>
      </w:r>
      <w:r w:rsidR="003B09D6" w:rsidRPr="003B09D6">
        <w:rPr>
          <w:rFonts w:ascii="Arial" w:hAnsi="Arial" w:cs="Arial"/>
          <w:noProof/>
          <w:lang w:eastAsia="es-AR"/>
        </w:rPr>
        <w:drawing>
          <wp:inline distT="0" distB="0" distL="0" distR="0">
            <wp:extent cx="193601" cy="193601"/>
            <wp:effectExtent l="19050" t="0" r="0" b="0"/>
            <wp:docPr id="8" name="4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01187" cy="201187"/>
                    </a:xfrm>
                    <a:prstGeom prst="rect">
                      <a:avLst/>
                    </a:prstGeom>
                  </pic:spPr>
                </pic:pic>
              </a:graphicData>
            </a:graphic>
          </wp:inline>
        </w:drawing>
      </w:r>
      <w:r w:rsidR="003B09D6">
        <w:rPr>
          <w:rFonts w:ascii="Arial" w:hAnsi="Arial" w:cs="Arial"/>
        </w:rPr>
        <w:t>:</w:t>
      </w:r>
    </w:p>
    <w:p w:rsidR="007E0C19" w:rsidRPr="006048BA" w:rsidRDefault="00E83DA3" w:rsidP="007E0C19">
      <w:pPr>
        <w:rPr>
          <w:rFonts w:ascii="Arial" w:hAnsi="Arial" w:cs="Arial"/>
          <w:sz w:val="18"/>
        </w:rPr>
      </w:pPr>
      <w:r w:rsidRPr="006048BA">
        <w:rPr>
          <w:rFonts w:ascii="Arial" w:hAnsi="Arial" w:cs="Arial"/>
          <w:b/>
          <w:sz w:val="18"/>
        </w:rPr>
        <w:t xml:space="preserve"> </w:t>
      </w:r>
      <w:r w:rsidR="007E0C19" w:rsidRPr="006048BA">
        <w:rPr>
          <w:rFonts w:ascii="Arial" w:hAnsi="Arial" w:cs="Arial"/>
          <w:b/>
          <w:sz w:val="18"/>
        </w:rPr>
        <w:t>DECLARO BAJO JURAMENTO: QUE LAS</w:t>
      </w:r>
      <w:r w:rsidR="00A46F4D" w:rsidRPr="006048BA">
        <w:rPr>
          <w:rFonts w:ascii="Arial" w:hAnsi="Arial" w:cs="Arial"/>
          <w:b/>
          <w:sz w:val="18"/>
        </w:rPr>
        <w:t xml:space="preserve"> OBRAS SON INEDITAS EN TODO EL  </w:t>
      </w:r>
      <w:r w:rsidR="007E0C19" w:rsidRPr="006048BA">
        <w:rPr>
          <w:rFonts w:ascii="Arial" w:hAnsi="Arial" w:cs="Arial"/>
          <w:b/>
          <w:sz w:val="18"/>
        </w:rPr>
        <w:t>AMBITO DE LA REPUBLICA ARG</w:t>
      </w:r>
      <w:r w:rsidR="00A46F4D" w:rsidRPr="006048BA">
        <w:rPr>
          <w:rFonts w:ascii="Arial" w:hAnsi="Arial" w:cs="Arial"/>
          <w:b/>
          <w:sz w:val="18"/>
        </w:rPr>
        <w:t xml:space="preserve">ENTINA Y MANIFIESTO CONOCER EL </w:t>
      </w:r>
      <w:r w:rsidR="007E0C19" w:rsidRPr="006048BA">
        <w:rPr>
          <w:rFonts w:ascii="Arial" w:hAnsi="Arial" w:cs="Arial"/>
          <w:b/>
          <w:sz w:val="18"/>
        </w:rPr>
        <w:t>PRESENTE REGLAMENTO Y ACEPTAR</w:t>
      </w:r>
      <w:r w:rsidR="00A46F4D" w:rsidRPr="006048BA">
        <w:rPr>
          <w:rFonts w:ascii="Arial" w:hAnsi="Arial" w:cs="Arial"/>
          <w:b/>
          <w:sz w:val="18"/>
        </w:rPr>
        <w:t xml:space="preserve">LO DE CONFORMIDAD EN TODOS SUS </w:t>
      </w:r>
      <w:r w:rsidR="007E0C19" w:rsidRPr="006048BA">
        <w:rPr>
          <w:rFonts w:ascii="Arial" w:hAnsi="Arial" w:cs="Arial"/>
          <w:b/>
          <w:sz w:val="18"/>
        </w:rPr>
        <w:t>TÉRMINOS</w:t>
      </w:r>
      <w:r w:rsidR="007E0C19" w:rsidRPr="006048BA">
        <w:rPr>
          <w:rFonts w:ascii="Arial" w:hAnsi="Arial" w:cs="Arial"/>
          <w:sz w:val="18"/>
        </w:rPr>
        <w:t xml:space="preserve">. </w:t>
      </w:r>
    </w:p>
    <w:p w:rsidR="007E0C19" w:rsidRPr="006048BA" w:rsidRDefault="007E0C19" w:rsidP="009708D0">
      <w:pPr>
        <w:pBdr>
          <w:top w:val="single" w:sz="4" w:space="1" w:color="auto"/>
          <w:left w:val="single" w:sz="4" w:space="4" w:color="auto"/>
          <w:bottom w:val="single" w:sz="4" w:space="1" w:color="auto"/>
          <w:right w:val="single" w:sz="4" w:space="4" w:color="auto"/>
        </w:pBdr>
        <w:rPr>
          <w:rFonts w:ascii="Arial" w:hAnsi="Arial" w:cs="Arial"/>
        </w:rPr>
      </w:pPr>
      <w:r w:rsidRPr="006048BA">
        <w:rPr>
          <w:rFonts w:ascii="Arial" w:hAnsi="Arial" w:cs="Arial"/>
        </w:rPr>
        <w:t xml:space="preserve"> </w:t>
      </w: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E83DA3" w:rsidRPr="006048BA" w:rsidRDefault="00E83DA3"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E83DA3" w:rsidRPr="006048BA" w:rsidRDefault="00E83DA3" w:rsidP="009708D0">
      <w:pPr>
        <w:pBdr>
          <w:top w:val="single" w:sz="4" w:space="1" w:color="auto"/>
          <w:left w:val="single" w:sz="4" w:space="4" w:color="auto"/>
          <w:bottom w:val="single" w:sz="4" w:space="1" w:color="auto"/>
          <w:right w:val="single" w:sz="4" w:space="4" w:color="auto"/>
        </w:pBdr>
        <w:rPr>
          <w:rFonts w:ascii="Arial" w:hAnsi="Arial" w:cs="Arial"/>
        </w:rPr>
      </w:pPr>
    </w:p>
    <w:p w:rsidR="00E83DA3" w:rsidRPr="006048BA" w:rsidRDefault="00E83DA3" w:rsidP="009708D0">
      <w:pPr>
        <w:pBdr>
          <w:top w:val="single" w:sz="4" w:space="1" w:color="auto"/>
          <w:left w:val="single" w:sz="4" w:space="4" w:color="auto"/>
          <w:bottom w:val="single" w:sz="4" w:space="1" w:color="auto"/>
          <w:right w:val="single" w:sz="4" w:space="4" w:color="auto"/>
        </w:pBdr>
        <w:rPr>
          <w:rFonts w:ascii="Arial" w:hAnsi="Arial" w:cs="Arial"/>
        </w:rPr>
      </w:pPr>
    </w:p>
    <w:p w:rsidR="009708D0" w:rsidRPr="006048BA" w:rsidRDefault="009708D0" w:rsidP="009708D0">
      <w:pPr>
        <w:pBdr>
          <w:top w:val="single" w:sz="4" w:space="1" w:color="auto"/>
          <w:left w:val="single" w:sz="4" w:space="4" w:color="auto"/>
          <w:bottom w:val="single" w:sz="4" w:space="1" w:color="auto"/>
          <w:right w:val="single" w:sz="4" w:space="4" w:color="auto"/>
        </w:pBdr>
        <w:rPr>
          <w:rFonts w:ascii="Arial" w:hAnsi="Arial" w:cs="Arial"/>
        </w:rPr>
      </w:pPr>
    </w:p>
    <w:p w:rsidR="00E83DA3" w:rsidRPr="006048BA" w:rsidRDefault="00E83DA3" w:rsidP="009708D0">
      <w:pPr>
        <w:pBdr>
          <w:top w:val="single" w:sz="4" w:space="1" w:color="auto"/>
          <w:left w:val="single" w:sz="4" w:space="4" w:color="auto"/>
          <w:bottom w:val="single" w:sz="4" w:space="1" w:color="auto"/>
          <w:right w:val="single" w:sz="4" w:space="4" w:color="auto"/>
        </w:pBdr>
        <w:rPr>
          <w:rFonts w:ascii="Arial" w:hAnsi="Arial" w:cs="Arial"/>
        </w:rPr>
      </w:pPr>
    </w:p>
    <w:p w:rsidR="00975B3A" w:rsidRDefault="00E83DA3" w:rsidP="007E0C19">
      <w:pPr>
        <w:rPr>
          <w:rFonts w:ascii="Arial" w:hAnsi="Arial" w:cs="Arial"/>
        </w:rPr>
      </w:pPr>
      <w:r w:rsidRPr="006048BA">
        <w:rPr>
          <w:rFonts w:ascii="Arial" w:hAnsi="Arial" w:cs="Arial"/>
          <w:b/>
        </w:rPr>
        <w:t xml:space="preserve"> </w:t>
      </w:r>
      <w:r w:rsidR="007E0C19" w:rsidRPr="006048BA">
        <w:rPr>
          <w:rFonts w:ascii="Arial" w:hAnsi="Arial" w:cs="Arial"/>
          <w:b/>
        </w:rPr>
        <w:t>FOTO DE LA OBRA</w:t>
      </w:r>
      <w:r w:rsidR="007E0C19" w:rsidRPr="006048BA">
        <w:rPr>
          <w:rFonts w:ascii="Arial" w:hAnsi="Arial" w:cs="Arial"/>
        </w:rPr>
        <w:t xml:space="preserve"> (Se podrá adjuntar en papel fotográ</w:t>
      </w:r>
      <w:r w:rsidRPr="006048BA">
        <w:rPr>
          <w:rFonts w:ascii="Arial" w:hAnsi="Arial" w:cs="Arial"/>
        </w:rPr>
        <w:t xml:space="preserve">fico o común, </w:t>
      </w:r>
      <w:r w:rsidR="007E0C19" w:rsidRPr="006048BA">
        <w:rPr>
          <w:rFonts w:ascii="Arial" w:hAnsi="Arial" w:cs="Arial"/>
        </w:rPr>
        <w:t>colocá</w:t>
      </w:r>
      <w:r w:rsidR="00975B3A">
        <w:rPr>
          <w:rFonts w:ascii="Arial" w:hAnsi="Arial" w:cs="Arial"/>
        </w:rPr>
        <w:t xml:space="preserve">ndola en el espacio asignado). </w:t>
      </w:r>
    </w:p>
    <w:p w:rsidR="00975B3A" w:rsidRDefault="00975B3A" w:rsidP="007E0C19">
      <w:pPr>
        <w:rPr>
          <w:rFonts w:ascii="Arial" w:hAnsi="Arial" w:cs="Arial"/>
        </w:rPr>
      </w:pPr>
      <w:r>
        <w:rPr>
          <w:rFonts w:ascii="Arial" w:hAnsi="Arial" w:cs="Arial"/>
        </w:rPr>
        <w:t>TÍTULO:</w:t>
      </w:r>
    </w:p>
    <w:p w:rsidR="000725DC" w:rsidRPr="006048BA" w:rsidRDefault="00975B3A" w:rsidP="007E0C19">
      <w:pPr>
        <w:rPr>
          <w:rFonts w:ascii="Arial" w:hAnsi="Arial" w:cs="Arial"/>
        </w:rPr>
      </w:pPr>
      <w:r>
        <w:rPr>
          <w:rFonts w:ascii="Arial" w:hAnsi="Arial" w:cs="Arial"/>
        </w:rPr>
        <w:t>FICHA TÉCNICA DE LA OBRA:</w:t>
      </w:r>
    </w:p>
    <w:sectPr w:rsidR="000725DC" w:rsidRPr="006048BA" w:rsidSect="006048BA">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19"/>
    <w:rsid w:val="00061EC0"/>
    <w:rsid w:val="000725DC"/>
    <w:rsid w:val="00087973"/>
    <w:rsid w:val="001809D8"/>
    <w:rsid w:val="002479A4"/>
    <w:rsid w:val="003B09D6"/>
    <w:rsid w:val="00441AAC"/>
    <w:rsid w:val="00460306"/>
    <w:rsid w:val="00486BEF"/>
    <w:rsid w:val="004E68D0"/>
    <w:rsid w:val="00530061"/>
    <w:rsid w:val="005C5029"/>
    <w:rsid w:val="006048BA"/>
    <w:rsid w:val="00663796"/>
    <w:rsid w:val="0067149A"/>
    <w:rsid w:val="00692BC8"/>
    <w:rsid w:val="006A7DB0"/>
    <w:rsid w:val="006B4C66"/>
    <w:rsid w:val="007608C0"/>
    <w:rsid w:val="00770197"/>
    <w:rsid w:val="007E0C19"/>
    <w:rsid w:val="007F1071"/>
    <w:rsid w:val="00816C3C"/>
    <w:rsid w:val="008227C7"/>
    <w:rsid w:val="00836AA4"/>
    <w:rsid w:val="008564EC"/>
    <w:rsid w:val="008E1068"/>
    <w:rsid w:val="008E5999"/>
    <w:rsid w:val="00924BA8"/>
    <w:rsid w:val="009708D0"/>
    <w:rsid w:val="009749F1"/>
    <w:rsid w:val="00975B3A"/>
    <w:rsid w:val="009809C2"/>
    <w:rsid w:val="009B1366"/>
    <w:rsid w:val="009C721A"/>
    <w:rsid w:val="009F1900"/>
    <w:rsid w:val="00A46F4D"/>
    <w:rsid w:val="00A9376D"/>
    <w:rsid w:val="00AA171F"/>
    <w:rsid w:val="00AC0729"/>
    <w:rsid w:val="00AC1926"/>
    <w:rsid w:val="00B14F21"/>
    <w:rsid w:val="00BB5431"/>
    <w:rsid w:val="00C34146"/>
    <w:rsid w:val="00CA4E3D"/>
    <w:rsid w:val="00CC59E6"/>
    <w:rsid w:val="00CE1720"/>
    <w:rsid w:val="00E36421"/>
    <w:rsid w:val="00E65142"/>
    <w:rsid w:val="00E83DA3"/>
    <w:rsid w:val="00EA3435"/>
    <w:rsid w:val="00F81DDA"/>
    <w:rsid w:val="00FD1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1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1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5B37-13BD-4A16-A93D-B9827F72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Sadop</dc:creator>
  <cp:lastModifiedBy>Sadop</cp:lastModifiedBy>
  <cp:revision>2</cp:revision>
  <cp:lastPrinted>2014-05-16T00:03:00Z</cp:lastPrinted>
  <dcterms:created xsi:type="dcterms:W3CDTF">2014-08-29T16:17:00Z</dcterms:created>
  <dcterms:modified xsi:type="dcterms:W3CDTF">2014-08-29T16:17:00Z</dcterms:modified>
</cp:coreProperties>
</file>